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B5CC" w14:textId="1C070FE9" w:rsidR="00552736" w:rsidRPr="009339F1" w:rsidRDefault="00552736" w:rsidP="00903783">
      <w:pPr>
        <w:jc w:val="center"/>
        <w:rPr>
          <w:b/>
          <w:bCs/>
        </w:rPr>
      </w:pPr>
      <w:r w:rsidRPr="009339F1">
        <w:rPr>
          <w:b/>
          <w:bCs/>
        </w:rPr>
        <w:t>Ph.D. in Industrial Engineering - 2025-2026</w:t>
      </w:r>
    </w:p>
    <w:p w14:paraId="49B650E4" w14:textId="55FA3097" w:rsidR="00552736" w:rsidRPr="009339F1" w:rsidRDefault="00552736" w:rsidP="00903783">
      <w:pPr>
        <w:jc w:val="center"/>
        <w:rPr>
          <w:b/>
          <w:bCs/>
        </w:rPr>
      </w:pPr>
      <w:r w:rsidRPr="009339F1">
        <w:rPr>
          <w:b/>
          <w:bCs/>
        </w:rPr>
        <w:t>“Tor Vergata” University of Rome</w:t>
      </w:r>
    </w:p>
    <w:p w14:paraId="4A05F4E7" w14:textId="77777777" w:rsidR="00903783" w:rsidRDefault="00903783" w:rsidP="00552736"/>
    <w:p w14:paraId="7A59635E" w14:textId="4036053A" w:rsidR="009339F1" w:rsidRPr="009339F1" w:rsidRDefault="009339F1" w:rsidP="009339F1">
      <w:pPr>
        <w:jc w:val="center"/>
        <w:rPr>
          <w:b/>
          <w:bCs/>
        </w:rPr>
      </w:pPr>
      <w:r w:rsidRPr="009339F1">
        <w:rPr>
          <w:b/>
          <w:bCs/>
        </w:rPr>
        <w:t>Course title:</w:t>
      </w:r>
    </w:p>
    <w:p w14:paraId="1769CD13" w14:textId="0BDD73AC" w:rsidR="00903783" w:rsidRPr="009339F1" w:rsidRDefault="00903783" w:rsidP="00903783">
      <w:pPr>
        <w:jc w:val="center"/>
        <w:rPr>
          <w:b/>
          <w:bCs/>
        </w:rPr>
      </w:pPr>
      <w:r w:rsidRPr="009339F1">
        <w:rPr>
          <w:b/>
          <w:bCs/>
        </w:rPr>
        <w:t>Plasma Diagnostics and Analysis Techniques Applied to Nuclear Fusion Reactors</w:t>
      </w:r>
    </w:p>
    <w:p w14:paraId="131C41A8" w14:textId="77777777" w:rsidR="009375E2" w:rsidRPr="009339F1" w:rsidRDefault="00552736" w:rsidP="009375E2">
      <w:pPr>
        <w:jc w:val="center"/>
        <w:rPr>
          <w:i/>
          <w:iCs/>
          <w:lang w:val="it-IT"/>
        </w:rPr>
      </w:pPr>
      <w:r w:rsidRPr="009339F1">
        <w:rPr>
          <w:i/>
          <w:iCs/>
          <w:lang w:val="it-IT"/>
        </w:rPr>
        <w:t>Riccardo Rossi</w:t>
      </w:r>
      <w:r w:rsidR="009375E2" w:rsidRPr="009339F1">
        <w:rPr>
          <w:i/>
          <w:iCs/>
          <w:lang w:val="it-IT"/>
        </w:rPr>
        <w:t xml:space="preserve"> and Ivan Wyss</w:t>
      </w:r>
    </w:p>
    <w:p w14:paraId="19C00C93" w14:textId="7BC12BF0" w:rsidR="009375E2" w:rsidRPr="009375E2" w:rsidRDefault="00552736" w:rsidP="009375E2">
      <w:r w:rsidRPr="009375E2">
        <w:t>Contact</w:t>
      </w:r>
      <w:r w:rsidR="009375E2">
        <w:t>s</w:t>
      </w:r>
      <w:r w:rsidRPr="009375E2">
        <w:t xml:space="preserve">: </w:t>
      </w:r>
      <w:hyperlink r:id="rId5" w:history="1">
        <w:r w:rsidR="009375E2" w:rsidRPr="009375E2">
          <w:rPr>
            <w:rStyle w:val="Collegamentoipertestuale"/>
          </w:rPr>
          <w:t>r.rossi@ing.uniroma2.it</w:t>
        </w:r>
      </w:hyperlink>
      <w:r w:rsidR="009375E2" w:rsidRPr="009375E2">
        <w:t xml:space="preserve"> </w:t>
      </w:r>
      <w:r w:rsidRPr="009375E2">
        <w:t xml:space="preserve"> </w:t>
      </w:r>
      <w:hyperlink r:id="rId6" w:history="1">
        <w:r w:rsidR="009375E2" w:rsidRPr="00C20F25">
          <w:rPr>
            <w:rStyle w:val="Collegamentoipertestuale"/>
          </w:rPr>
          <w:t>ivan.wyss@uniroma2.it</w:t>
        </w:r>
      </w:hyperlink>
    </w:p>
    <w:p w14:paraId="1D77C663" w14:textId="77777777" w:rsidR="009375E2" w:rsidRDefault="00552736" w:rsidP="00552736">
      <w:r w:rsidRPr="00552736">
        <w:t xml:space="preserve">The course will be held in person in Room 18 (Ground Floor, Department of Industrial Engineering). </w:t>
      </w:r>
    </w:p>
    <w:p w14:paraId="57397E5D" w14:textId="77777777" w:rsidR="009375E2" w:rsidRDefault="00552736" w:rsidP="00552736">
      <w:r w:rsidRPr="00552736">
        <w:t xml:space="preserve">The scheduled dates and times are: </w:t>
      </w:r>
    </w:p>
    <w:p w14:paraId="354E2C78" w14:textId="77777777" w:rsidR="00860E13" w:rsidRDefault="00860E13" w:rsidP="00860E13">
      <w:pPr>
        <w:pStyle w:val="Paragrafoelenco"/>
        <w:numPr>
          <w:ilvl w:val="0"/>
          <w:numId w:val="4"/>
        </w:numPr>
      </w:pPr>
      <w:r w:rsidRPr="00860E13">
        <w:t>Tuesday, July 7 – 14:00</w:t>
      </w:r>
    </w:p>
    <w:p w14:paraId="40AA17AC" w14:textId="77777777" w:rsidR="00860E13" w:rsidRDefault="00860E13" w:rsidP="00860E13">
      <w:pPr>
        <w:pStyle w:val="Paragrafoelenco"/>
        <w:numPr>
          <w:ilvl w:val="0"/>
          <w:numId w:val="4"/>
        </w:numPr>
      </w:pPr>
      <w:r w:rsidRPr="00860E13">
        <w:t>Thursday, July 9 – 14:00</w:t>
      </w:r>
    </w:p>
    <w:p w14:paraId="40402944" w14:textId="77777777" w:rsidR="00860E13" w:rsidRDefault="00860E13" w:rsidP="00860E13">
      <w:pPr>
        <w:pStyle w:val="Paragrafoelenco"/>
        <w:numPr>
          <w:ilvl w:val="0"/>
          <w:numId w:val="4"/>
        </w:numPr>
      </w:pPr>
      <w:r w:rsidRPr="00860E13">
        <w:t>Monday, July 13 – 14:00</w:t>
      </w:r>
    </w:p>
    <w:p w14:paraId="741A814A" w14:textId="77777777" w:rsidR="00860E13" w:rsidRDefault="00860E13" w:rsidP="00860E13">
      <w:pPr>
        <w:pStyle w:val="Paragrafoelenco"/>
        <w:numPr>
          <w:ilvl w:val="0"/>
          <w:numId w:val="4"/>
        </w:numPr>
      </w:pPr>
      <w:r w:rsidRPr="00860E13">
        <w:t>Wednesday, July 15 – 14:00</w:t>
      </w:r>
    </w:p>
    <w:p w14:paraId="046EB81D" w14:textId="77777777" w:rsidR="00860E13" w:rsidRDefault="00860E13" w:rsidP="00860E13">
      <w:pPr>
        <w:pStyle w:val="Paragrafoelenco"/>
        <w:numPr>
          <w:ilvl w:val="0"/>
          <w:numId w:val="4"/>
        </w:numPr>
      </w:pPr>
      <w:r w:rsidRPr="00860E13">
        <w:t>Friday, July 17 – 14:00</w:t>
      </w:r>
    </w:p>
    <w:p w14:paraId="33BECA2D" w14:textId="77777777" w:rsidR="00860E13" w:rsidRDefault="00860E13" w:rsidP="00860E13">
      <w:pPr>
        <w:pStyle w:val="Paragrafoelenco"/>
        <w:numPr>
          <w:ilvl w:val="0"/>
          <w:numId w:val="4"/>
        </w:numPr>
      </w:pPr>
      <w:r w:rsidRPr="00860E13">
        <w:t>Friday, July 24 – 14:00</w:t>
      </w:r>
    </w:p>
    <w:p w14:paraId="00782918" w14:textId="77777777" w:rsidR="00860E13" w:rsidRDefault="00860E13" w:rsidP="00860E13">
      <w:pPr>
        <w:pStyle w:val="Paragrafoelenco"/>
        <w:numPr>
          <w:ilvl w:val="0"/>
          <w:numId w:val="4"/>
        </w:numPr>
      </w:pPr>
      <w:r w:rsidRPr="00860E13">
        <w:t>Tuesday, September 8 – 14:00</w:t>
      </w:r>
    </w:p>
    <w:p w14:paraId="677C7C3D" w14:textId="77777777" w:rsidR="00860E13" w:rsidRDefault="00860E13" w:rsidP="00860E13">
      <w:pPr>
        <w:pStyle w:val="Paragrafoelenco"/>
        <w:numPr>
          <w:ilvl w:val="0"/>
          <w:numId w:val="4"/>
        </w:numPr>
      </w:pPr>
      <w:r w:rsidRPr="00860E13">
        <w:t>Thursday, September 10 – 14:00</w:t>
      </w:r>
    </w:p>
    <w:p w14:paraId="3E841F71" w14:textId="77777777" w:rsidR="00860E13" w:rsidRDefault="00860E13" w:rsidP="00860E13">
      <w:pPr>
        <w:pStyle w:val="Paragrafoelenco"/>
        <w:numPr>
          <w:ilvl w:val="0"/>
          <w:numId w:val="4"/>
        </w:numPr>
      </w:pPr>
      <w:r w:rsidRPr="00860E13">
        <w:t>Tuesday, September 15 – 14:00</w:t>
      </w:r>
    </w:p>
    <w:p w14:paraId="0CD6D862" w14:textId="66615198" w:rsidR="009375E2" w:rsidRDefault="00860E13" w:rsidP="00860E13">
      <w:pPr>
        <w:pStyle w:val="Paragrafoelenco"/>
        <w:numPr>
          <w:ilvl w:val="0"/>
          <w:numId w:val="4"/>
        </w:numPr>
      </w:pPr>
      <w:r w:rsidRPr="00860E13">
        <w:t>Thursday, September 17 – 14:00</w:t>
      </w:r>
    </w:p>
    <w:p w14:paraId="60662E38" w14:textId="77777777" w:rsidR="009375E2" w:rsidRDefault="009375E2" w:rsidP="00552736"/>
    <w:p w14:paraId="6DE5CAD1" w14:textId="77777777" w:rsidR="00103E55" w:rsidRDefault="00552736" w:rsidP="00552736">
      <w:r w:rsidRPr="00552736">
        <w:t xml:space="preserve">Please note that the schedule may be subject to change. Students are therefore required to join the Microsoft Teams channel of the course, where lecture materials will be uploaded and any updates or announcements will be communicated. </w:t>
      </w:r>
    </w:p>
    <w:p w14:paraId="48AD0934" w14:textId="77777777" w:rsidR="00103E55" w:rsidRDefault="00552736" w:rsidP="00552736">
      <w:r w:rsidRPr="00552736">
        <w:t xml:space="preserve">Microsoft Teams channel link: </w:t>
      </w:r>
    </w:p>
    <w:p w14:paraId="099810C1" w14:textId="77777777" w:rsidR="009339F1" w:rsidRDefault="009339F1" w:rsidP="009339F1">
      <w:hyperlink r:id="rId7" w:history="1">
        <w:r w:rsidRPr="009339F1">
          <w:rPr>
            <w:rStyle w:val="Collegamentoipertestuale"/>
            <w:lang w:val="it-IT"/>
          </w:rPr>
          <w:t>Generale | Ph.D. Course - Plasma Diagnostics</w:t>
        </w:r>
      </w:hyperlink>
    </w:p>
    <w:p w14:paraId="340C7A0A" w14:textId="36FB1E71" w:rsidR="009339F1" w:rsidRPr="009339F1" w:rsidRDefault="009339F1" w:rsidP="009339F1">
      <w:hyperlink r:id="rId8" w:history="1">
        <w:r w:rsidRPr="00C20F25">
          <w:rPr>
            <w:rStyle w:val="Collegamentoipertestuale"/>
          </w:rPr>
          <w:t>https://teams.microsoft.com/l/team/19%3AybwOZBErfWu60BKG5ocSsRYTLj7-4WcSz38T2pnqV081%40thread.tacv2/conversations?groupId=70a0d761-4cf5-451d-96d7-43ac0c903afe&amp;tenantId=24c5be2a-d764-40c5-9975-82d08ae47d0e</w:t>
        </w:r>
      </w:hyperlink>
      <w:r>
        <w:t xml:space="preserve"> </w:t>
      </w:r>
    </w:p>
    <w:p w14:paraId="574DF8AB" w14:textId="3CC841EE" w:rsidR="004D379E" w:rsidRPr="00552736" w:rsidRDefault="004D379E" w:rsidP="00552736"/>
    <w:sectPr w:rsidR="004D379E" w:rsidRPr="005527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4388"/>
    <w:multiLevelType w:val="hybridMultilevel"/>
    <w:tmpl w:val="F6AA7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F82623"/>
    <w:multiLevelType w:val="hybridMultilevel"/>
    <w:tmpl w:val="6270D0E0"/>
    <w:lvl w:ilvl="0" w:tplc="C594500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A753646"/>
    <w:multiLevelType w:val="hybridMultilevel"/>
    <w:tmpl w:val="CB0078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B68089F"/>
    <w:multiLevelType w:val="hybridMultilevel"/>
    <w:tmpl w:val="D1123D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80169783">
    <w:abstractNumId w:val="3"/>
  </w:num>
  <w:num w:numId="2" w16cid:durableId="2028673619">
    <w:abstractNumId w:val="0"/>
  </w:num>
  <w:num w:numId="3" w16cid:durableId="318845343">
    <w:abstractNumId w:val="1"/>
  </w:num>
  <w:num w:numId="4" w16cid:durableId="1629437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7"/>
    <w:rsid w:val="000203F3"/>
    <w:rsid w:val="00027419"/>
    <w:rsid w:val="000C7E2A"/>
    <w:rsid w:val="00103E55"/>
    <w:rsid w:val="001B5F63"/>
    <w:rsid w:val="002257A8"/>
    <w:rsid w:val="002436B5"/>
    <w:rsid w:val="003C3A55"/>
    <w:rsid w:val="004428FE"/>
    <w:rsid w:val="004435A7"/>
    <w:rsid w:val="00473542"/>
    <w:rsid w:val="004857A4"/>
    <w:rsid w:val="004D379E"/>
    <w:rsid w:val="005107CD"/>
    <w:rsid w:val="00552736"/>
    <w:rsid w:val="005D28AC"/>
    <w:rsid w:val="006D045C"/>
    <w:rsid w:val="00744BE5"/>
    <w:rsid w:val="007A354B"/>
    <w:rsid w:val="00837190"/>
    <w:rsid w:val="00860E13"/>
    <w:rsid w:val="008A601D"/>
    <w:rsid w:val="00903783"/>
    <w:rsid w:val="009339F1"/>
    <w:rsid w:val="009375E2"/>
    <w:rsid w:val="00957F29"/>
    <w:rsid w:val="009833BF"/>
    <w:rsid w:val="009D04F0"/>
    <w:rsid w:val="009E0757"/>
    <w:rsid w:val="00A058E5"/>
    <w:rsid w:val="00A20DEF"/>
    <w:rsid w:val="00AB2376"/>
    <w:rsid w:val="00BE73A8"/>
    <w:rsid w:val="00C93D57"/>
    <w:rsid w:val="00D174EF"/>
    <w:rsid w:val="00D22E18"/>
    <w:rsid w:val="00D576C4"/>
    <w:rsid w:val="00D6210E"/>
    <w:rsid w:val="00D934E4"/>
    <w:rsid w:val="00DA4DBF"/>
    <w:rsid w:val="00E03658"/>
    <w:rsid w:val="00E163AF"/>
    <w:rsid w:val="00E44F6C"/>
    <w:rsid w:val="00ED5806"/>
    <w:rsid w:val="00FD6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FBBD7"/>
  <w15:chartTrackingRefBased/>
  <w15:docId w15:val="{567C38EE-79BF-4757-B93E-536DEA444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C93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93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93D5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93D5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93D5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93D5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93D5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93D5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93D5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3D57"/>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C93D57"/>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C93D57"/>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C93D57"/>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C93D57"/>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C93D57"/>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C93D57"/>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C93D57"/>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C93D57"/>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C93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93D57"/>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C93D5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93D57"/>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C93D5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93D57"/>
    <w:rPr>
      <w:i/>
      <w:iCs/>
      <w:color w:val="404040" w:themeColor="text1" w:themeTint="BF"/>
      <w:lang w:val="en-GB"/>
    </w:rPr>
  </w:style>
  <w:style w:type="paragraph" w:styleId="Paragrafoelenco">
    <w:name w:val="List Paragraph"/>
    <w:basedOn w:val="Normale"/>
    <w:uiPriority w:val="34"/>
    <w:qFormat/>
    <w:rsid w:val="00C93D57"/>
    <w:pPr>
      <w:ind w:left="720"/>
      <w:contextualSpacing/>
    </w:pPr>
  </w:style>
  <w:style w:type="character" w:styleId="Enfasiintensa">
    <w:name w:val="Intense Emphasis"/>
    <w:basedOn w:val="Carpredefinitoparagrafo"/>
    <w:uiPriority w:val="21"/>
    <w:qFormat/>
    <w:rsid w:val="00C93D57"/>
    <w:rPr>
      <w:i/>
      <w:iCs/>
      <w:color w:val="0F4761" w:themeColor="accent1" w:themeShade="BF"/>
    </w:rPr>
  </w:style>
  <w:style w:type="paragraph" w:styleId="Citazioneintensa">
    <w:name w:val="Intense Quote"/>
    <w:basedOn w:val="Normale"/>
    <w:next w:val="Normale"/>
    <w:link w:val="CitazioneintensaCarattere"/>
    <w:uiPriority w:val="30"/>
    <w:qFormat/>
    <w:rsid w:val="00C93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93D57"/>
    <w:rPr>
      <w:i/>
      <w:iCs/>
      <w:color w:val="0F4761" w:themeColor="accent1" w:themeShade="BF"/>
      <w:lang w:val="en-GB"/>
    </w:rPr>
  </w:style>
  <w:style w:type="character" w:styleId="Riferimentointenso">
    <w:name w:val="Intense Reference"/>
    <w:basedOn w:val="Carpredefinitoparagrafo"/>
    <w:uiPriority w:val="32"/>
    <w:qFormat/>
    <w:rsid w:val="00C93D57"/>
    <w:rPr>
      <w:b/>
      <w:bCs/>
      <w:smallCaps/>
      <w:color w:val="0F4761" w:themeColor="accent1" w:themeShade="BF"/>
      <w:spacing w:val="5"/>
    </w:rPr>
  </w:style>
  <w:style w:type="character" w:styleId="Collegamentoipertestuale">
    <w:name w:val="Hyperlink"/>
    <w:basedOn w:val="Carpredefinitoparagrafo"/>
    <w:uiPriority w:val="99"/>
    <w:unhideWhenUsed/>
    <w:rsid w:val="009375E2"/>
    <w:rPr>
      <w:color w:val="467886" w:themeColor="hyperlink"/>
      <w:u w:val="single"/>
    </w:rPr>
  </w:style>
  <w:style w:type="character" w:styleId="Menzionenonrisolta">
    <w:name w:val="Unresolved Mention"/>
    <w:basedOn w:val="Carpredefinitoparagrafo"/>
    <w:uiPriority w:val="99"/>
    <w:semiHidden/>
    <w:unhideWhenUsed/>
    <w:rsid w:val="00937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ybwOZBErfWu60BKG5ocSsRYTLj7-4WcSz38T2pnqV081%40thread.tacv2/conversations?groupId=70a0d761-4cf5-451d-96d7-43ac0c903afe&amp;tenantId=24c5be2a-d764-40c5-9975-82d08ae47d0e" TargetMode="External"/><Relationship Id="rId3" Type="http://schemas.openxmlformats.org/officeDocument/2006/relationships/settings" Target="settings.xml"/><Relationship Id="rId7" Type="http://schemas.openxmlformats.org/officeDocument/2006/relationships/hyperlink" Target="https://teams.microsoft.com/l/team/19%3AybwOZBErfWu60BKG5ocSsRYTLj7-4WcSz38T2pnqV081%40thread.tacv2/conversations?groupId=70a0d761-4cf5-451d-96d7-43ac0c903afe&amp;tenantId=24c5be2a-d764-40c5-9975-82d08ae47d0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n.wyss@uniroma2.it" TargetMode="External"/><Relationship Id="rId5" Type="http://schemas.openxmlformats.org/officeDocument/2006/relationships/hyperlink" Target="mailto:r.rossi@ing.uniroma2.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rossi</dc:creator>
  <cp:keywords/>
  <dc:description/>
  <cp:lastModifiedBy>riccardo rossi</cp:lastModifiedBy>
  <cp:revision>9</cp:revision>
  <dcterms:created xsi:type="dcterms:W3CDTF">2026-06-17T08:42:00Z</dcterms:created>
  <dcterms:modified xsi:type="dcterms:W3CDTF">2026-06-17T08:48:00Z</dcterms:modified>
</cp:coreProperties>
</file>