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4" w:type="dxa"/>
        <w:tblInd w:w="-284" w:type="dxa"/>
        <w:tblLayout w:type="fixed"/>
        <w:tblCellMar>
          <w:top w:w="40" w:type="dxa"/>
          <w:left w:w="0" w:type="dxa"/>
          <w:bottom w:w="40" w:type="dxa"/>
          <w:right w:w="0" w:type="dxa"/>
        </w:tblCellMar>
        <w:tblLook w:val="0000" w:firstRow="0" w:lastRow="0" w:firstColumn="0" w:lastColumn="0" w:noHBand="0" w:noVBand="0"/>
      </w:tblPr>
      <w:tblGrid>
        <w:gridCol w:w="103"/>
        <w:gridCol w:w="72"/>
        <w:gridCol w:w="108"/>
        <w:gridCol w:w="2836"/>
        <w:gridCol w:w="283"/>
        <w:gridCol w:w="6235"/>
        <w:gridCol w:w="393"/>
        <w:gridCol w:w="151"/>
        <w:gridCol w:w="143"/>
      </w:tblGrid>
      <w:tr w:rsidR="00FE74D6" w14:paraId="40C59385" w14:textId="77777777" w:rsidTr="00384DE2">
        <w:trPr>
          <w:gridBefore w:val="3"/>
          <w:gridAfter w:val="5"/>
          <w:wBefore w:w="283" w:type="dxa"/>
          <w:wAfter w:w="7205" w:type="dxa"/>
          <w:cantSplit/>
          <w:trHeight w:val="342"/>
        </w:trPr>
        <w:tc>
          <w:tcPr>
            <w:tcW w:w="2836" w:type="dxa"/>
            <w:vMerge w:val="restart"/>
          </w:tcPr>
          <w:p w14:paraId="22693CD7" w14:textId="3CA05CB5" w:rsidR="00FE74D6" w:rsidRDefault="00B56593">
            <w:pPr>
              <w:pStyle w:val="CVHeading3"/>
              <w:jc w:val="both"/>
              <w:rPr>
                <w:rFonts w:ascii="Calibri" w:hAnsi="Calibri"/>
                <w:b/>
                <w:sz w:val="28"/>
                <w:szCs w:val="28"/>
              </w:rPr>
            </w:pPr>
            <w:r>
              <w:rPr>
                <w:noProof/>
                <w:sz w:val="28"/>
                <w:szCs w:val="28"/>
                <w:lang w:val="en" w:eastAsia="it-IT"/>
              </w:rPr>
              <w:drawing>
                <wp:anchor distT="0" distB="0" distL="0" distR="0" simplePos="0" relativeHeight="251657728" behindDoc="0" locked="0" layoutInCell="1" allowOverlap="1" wp14:anchorId="24972F53" wp14:editId="5D7CAFFE">
                  <wp:simplePos x="0" y="0"/>
                  <wp:positionH relativeFrom="column">
                    <wp:posOffset>16510</wp:posOffset>
                  </wp:positionH>
                  <wp:positionV relativeFrom="paragraph">
                    <wp:posOffset>1270</wp:posOffset>
                  </wp:positionV>
                  <wp:extent cx="901700" cy="520065"/>
                  <wp:effectExtent l="0" t="0" r="0" b="0"/>
                  <wp:wrapTopAndBottom/>
                  <wp:docPr id="4"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52006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r w:rsidR="00FE74D6">
              <w:rPr>
                <w:b/>
                <w:sz w:val="28"/>
                <w:szCs w:val="28"/>
                <w:lang w:val="en"/>
              </w:rPr>
              <w:t>Mod. B</w:t>
            </w:r>
          </w:p>
          <w:p w14:paraId="3A4FD2EE" w14:textId="77777777" w:rsidR="00324B2C" w:rsidRDefault="00324B2C" w:rsidP="00324B2C">
            <w:pPr>
              <w:rPr>
                <w:lang w:eastAsia="ar-SA"/>
              </w:rPr>
            </w:pPr>
          </w:p>
          <w:p w14:paraId="235BD199" w14:textId="77777777" w:rsidR="001C5A55" w:rsidRDefault="001C5A55" w:rsidP="00324B2C">
            <w:pPr>
              <w:rPr>
                <w:lang w:eastAsia="ar-SA"/>
              </w:rPr>
            </w:pPr>
          </w:p>
          <w:p w14:paraId="1484ABF5" w14:textId="77777777" w:rsidR="00DF32C9" w:rsidRPr="00324B2C" w:rsidRDefault="00DF32C9" w:rsidP="00324B2C">
            <w:pPr>
              <w:rPr>
                <w:lang w:eastAsia="ar-SA"/>
              </w:rPr>
            </w:pPr>
          </w:p>
        </w:tc>
      </w:tr>
      <w:tr w:rsidR="00FE74D6" w14:paraId="3A0DBACC" w14:textId="77777777" w:rsidTr="00384DE2">
        <w:trPr>
          <w:gridBefore w:val="3"/>
          <w:gridAfter w:val="5"/>
          <w:wBefore w:w="283" w:type="dxa"/>
          <w:wAfter w:w="7205" w:type="dxa"/>
          <w:cantSplit/>
          <w:trHeight w:val="509"/>
        </w:trPr>
        <w:tc>
          <w:tcPr>
            <w:tcW w:w="2836" w:type="dxa"/>
            <w:vMerge/>
          </w:tcPr>
          <w:p w14:paraId="76B93406" w14:textId="77777777" w:rsidR="00FE74D6" w:rsidRDefault="00FE74D6"/>
        </w:tc>
      </w:tr>
      <w:tr w:rsidR="00FE74D6" w14:paraId="68FDA46E" w14:textId="77777777" w:rsidTr="00384D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rPr>
          <w:gridBefore w:val="2"/>
          <w:gridAfter w:val="5"/>
          <w:wBefore w:w="175" w:type="dxa"/>
          <w:wAfter w:w="7205" w:type="dxa"/>
        </w:trPr>
        <w:tc>
          <w:tcPr>
            <w:tcW w:w="2944" w:type="dxa"/>
            <w:gridSpan w:val="2"/>
            <w:tcBorders>
              <w:top w:val="single" w:sz="4" w:space="0" w:color="auto"/>
              <w:left w:val="nil"/>
              <w:bottom w:val="single" w:sz="4" w:space="0" w:color="auto"/>
              <w:right w:val="single" w:sz="4" w:space="0" w:color="auto"/>
            </w:tcBorders>
          </w:tcPr>
          <w:p w14:paraId="3BC3FE40" w14:textId="77777777" w:rsidR="00FE74D6" w:rsidRPr="00246270" w:rsidRDefault="00FE74D6" w:rsidP="00246270">
            <w:pPr>
              <w:pStyle w:val="Aeeaoaeaa1"/>
              <w:widowControl/>
              <w:spacing w:beforeLines="20" w:before="48" w:afterLines="20" w:after="48"/>
              <w:rPr>
                <w:rFonts w:ascii="Arial Narrow" w:hAnsi="Arial Narrow"/>
                <w:smallCaps/>
                <w:sz w:val="24"/>
                <w:lang w:val="it-IT"/>
              </w:rPr>
            </w:pPr>
            <w:r w:rsidRPr="00246270">
              <w:rPr>
                <w:smallCaps/>
                <w:sz w:val="24"/>
                <w:lang w:val="en"/>
              </w:rPr>
              <w:t>Personal information</w:t>
            </w:r>
          </w:p>
        </w:tc>
      </w:tr>
      <w:tr w:rsidR="00FE74D6" w:rsidRPr="00324B2C" w14:paraId="7A811970" w14:textId="77777777" w:rsidTr="00384DE2">
        <w:tblPrEx>
          <w:tblCellMar>
            <w:top w:w="0" w:type="dxa"/>
            <w:left w:w="108" w:type="dxa"/>
            <w:bottom w:w="0" w:type="dxa"/>
            <w:right w:w="108" w:type="dxa"/>
          </w:tblCellMar>
        </w:tblPrEx>
        <w:trPr>
          <w:gridBefore w:val="2"/>
          <w:gridAfter w:val="3"/>
          <w:wBefore w:w="175" w:type="dxa"/>
          <w:wAfter w:w="687" w:type="dxa"/>
        </w:trPr>
        <w:tc>
          <w:tcPr>
            <w:tcW w:w="2944" w:type="dxa"/>
            <w:gridSpan w:val="2"/>
            <w:tcBorders>
              <w:right w:val="single" w:sz="4" w:space="0" w:color="auto"/>
            </w:tcBorders>
          </w:tcPr>
          <w:p w14:paraId="3FDE4598" w14:textId="77777777" w:rsidR="00FE74D6" w:rsidRPr="00324B2C" w:rsidRDefault="00FE74D6" w:rsidP="00324B2C">
            <w:pPr>
              <w:pStyle w:val="Aeeaoaeaa1"/>
              <w:widowControl/>
              <w:spacing w:beforeLines="20" w:before="48" w:afterLines="20" w:after="48"/>
              <w:rPr>
                <w:rFonts w:ascii="Arial Narrow" w:hAnsi="Arial Narrow"/>
                <w:b w:val="0"/>
                <w:sz w:val="22"/>
                <w:szCs w:val="22"/>
                <w:lang w:val="it-IT"/>
              </w:rPr>
            </w:pPr>
            <w:r w:rsidRPr="00324B2C">
              <w:rPr>
                <w:b w:val="0"/>
                <w:sz w:val="22"/>
                <w:szCs w:val="22"/>
                <w:lang w:val="en"/>
              </w:rPr>
              <w:t>Surname and Name</w:t>
            </w:r>
          </w:p>
        </w:tc>
        <w:tc>
          <w:tcPr>
            <w:tcW w:w="6518" w:type="dxa"/>
            <w:gridSpan w:val="2"/>
            <w:tcBorders>
              <w:left w:val="single" w:sz="4" w:space="0" w:color="auto"/>
            </w:tcBorders>
            <w:vAlign w:val="bottom"/>
          </w:tcPr>
          <w:p w14:paraId="4D20B308" w14:textId="77777777" w:rsidR="00FE74D6" w:rsidRPr="00B73C35" w:rsidRDefault="00FE74D6" w:rsidP="00B73C35">
            <w:pPr>
              <w:ind w:left="460" w:right="106"/>
              <w:jc w:val="both"/>
              <w:rPr>
                <w:rFonts w:ascii="Arial Narrow" w:hAnsi="Arial Narrow"/>
                <w:b/>
              </w:rPr>
            </w:pPr>
            <w:r w:rsidRPr="00B73C35">
              <w:rPr>
                <w:b/>
                <w:lang w:val="en"/>
              </w:rPr>
              <w:t>PETROCCIONE GERARDO</w:t>
            </w:r>
          </w:p>
        </w:tc>
      </w:tr>
      <w:tr w:rsidR="00FE74D6" w:rsidRPr="00324B2C" w14:paraId="0121FE21" w14:textId="77777777" w:rsidTr="00384DE2">
        <w:tblPrEx>
          <w:tblCellMar>
            <w:top w:w="0" w:type="dxa"/>
            <w:left w:w="108" w:type="dxa"/>
            <w:bottom w:w="0" w:type="dxa"/>
            <w:right w:w="108" w:type="dxa"/>
          </w:tblCellMar>
        </w:tblPrEx>
        <w:trPr>
          <w:gridBefore w:val="2"/>
          <w:gridAfter w:val="3"/>
          <w:wBefore w:w="175" w:type="dxa"/>
          <w:wAfter w:w="687" w:type="dxa"/>
        </w:trPr>
        <w:tc>
          <w:tcPr>
            <w:tcW w:w="2944" w:type="dxa"/>
            <w:gridSpan w:val="2"/>
            <w:tcBorders>
              <w:right w:val="single" w:sz="4" w:space="0" w:color="auto"/>
            </w:tcBorders>
          </w:tcPr>
          <w:p w14:paraId="45B9CE3B" w14:textId="77777777" w:rsidR="003C0088" w:rsidRDefault="003C0088" w:rsidP="003C0088">
            <w:pPr>
              <w:pStyle w:val="Aeeaoaeaa1"/>
              <w:widowControl/>
              <w:spacing w:beforeLines="20" w:before="48" w:afterLines="20" w:after="48"/>
              <w:rPr>
                <w:rFonts w:ascii="Arial Narrow" w:hAnsi="Arial Narrow"/>
                <w:b w:val="0"/>
                <w:sz w:val="22"/>
                <w:szCs w:val="22"/>
                <w:lang w:val="it-IT"/>
              </w:rPr>
            </w:pPr>
            <w:r w:rsidRPr="00324B2C">
              <w:rPr>
                <w:b w:val="0"/>
                <w:sz w:val="22"/>
                <w:szCs w:val="22"/>
                <w:lang w:val="en"/>
              </w:rPr>
              <w:t>Residential</w:t>
            </w:r>
            <w:r>
              <w:rPr>
                <w:b w:val="0"/>
                <w:sz w:val="22"/>
                <w:szCs w:val="22"/>
                <w:lang w:val="en"/>
              </w:rPr>
              <w:t xml:space="preserve"> address</w:t>
            </w:r>
          </w:p>
          <w:p w14:paraId="042980AF" w14:textId="77777777" w:rsidR="00740B82" w:rsidRPr="003C0088" w:rsidRDefault="003C0088" w:rsidP="003C0088">
            <w:pPr>
              <w:pStyle w:val="Aeeaoaeaa1"/>
              <w:widowControl/>
              <w:spacing w:beforeLines="20" w:before="48" w:afterLines="20" w:after="48"/>
              <w:rPr>
                <w:b w:val="0"/>
                <w:lang w:val="it-IT"/>
              </w:rPr>
            </w:pPr>
            <w:r w:rsidRPr="003C0088">
              <w:rPr>
                <w:b w:val="0"/>
                <w:sz w:val="22"/>
                <w:szCs w:val="22"/>
                <w:lang w:val="en"/>
              </w:rPr>
              <w:t>Home address</w:t>
            </w:r>
          </w:p>
        </w:tc>
        <w:tc>
          <w:tcPr>
            <w:tcW w:w="6518" w:type="dxa"/>
            <w:gridSpan w:val="2"/>
            <w:tcBorders>
              <w:left w:val="single" w:sz="4" w:space="0" w:color="auto"/>
            </w:tcBorders>
            <w:vAlign w:val="bottom"/>
          </w:tcPr>
          <w:p w14:paraId="473A657B" w14:textId="77777777" w:rsidR="00740B82" w:rsidRDefault="00FE74D6" w:rsidP="00B73C35">
            <w:pPr>
              <w:ind w:left="460" w:right="106"/>
              <w:jc w:val="both"/>
              <w:rPr>
                <w:rFonts w:ascii="Arial Narrow" w:hAnsi="Arial Narrow"/>
              </w:rPr>
            </w:pPr>
            <w:r w:rsidRPr="00B73C35">
              <w:rPr>
                <w:lang w:val="en"/>
              </w:rPr>
              <w:t xml:space="preserve">Via Municipio, n° 18 - 83040 </w:t>
            </w:r>
            <w:proofErr w:type="spellStart"/>
            <w:r w:rsidRPr="00B73C35">
              <w:rPr>
                <w:lang w:val="en"/>
              </w:rPr>
              <w:t>Fontanarosa</w:t>
            </w:r>
            <w:proofErr w:type="spellEnd"/>
            <w:r w:rsidRPr="00B73C35">
              <w:rPr>
                <w:lang w:val="en"/>
              </w:rPr>
              <w:t xml:space="preserve"> (AV) - Italy</w:t>
            </w:r>
          </w:p>
          <w:p w14:paraId="26540A75" w14:textId="4B6B7595" w:rsidR="00FE74D6" w:rsidRPr="00B73C35" w:rsidRDefault="00F35D14" w:rsidP="00B73C35">
            <w:pPr>
              <w:ind w:left="460" w:right="106"/>
              <w:jc w:val="both"/>
              <w:rPr>
                <w:rFonts w:ascii="Arial Narrow" w:hAnsi="Arial Narrow"/>
              </w:rPr>
            </w:pPr>
            <w:r>
              <w:rPr>
                <w:lang w:val="en"/>
              </w:rPr>
              <w:t>52-38 73</w:t>
            </w:r>
            <w:r w:rsidRPr="00F35D14">
              <w:rPr>
                <w:vertAlign w:val="superscript"/>
                <w:lang w:val="en"/>
              </w:rPr>
              <w:t>rd</w:t>
            </w:r>
            <w:r>
              <w:rPr>
                <w:lang w:val="en"/>
              </w:rPr>
              <w:t xml:space="preserve"> street</w:t>
            </w:r>
            <w:r w:rsidR="00740B82">
              <w:rPr>
                <w:lang w:val="en"/>
              </w:rPr>
              <w:t>,</w:t>
            </w:r>
            <w:r>
              <w:rPr>
                <w:lang w:val="en"/>
              </w:rPr>
              <w:t xml:space="preserve"> Maspeth NY 11378</w:t>
            </w:r>
            <w:r w:rsidR="00740B82">
              <w:rPr>
                <w:lang w:val="en"/>
              </w:rPr>
              <w:t xml:space="preserve"> 186 </w:t>
            </w:r>
            <w:r w:rsidR="00DD7821">
              <w:rPr>
                <w:lang w:val="en"/>
              </w:rPr>
              <w:t xml:space="preserve">– </w:t>
            </w:r>
          </w:p>
        </w:tc>
      </w:tr>
      <w:tr w:rsidR="00FE74D6" w:rsidRPr="00324B2C" w14:paraId="12061BFE" w14:textId="77777777" w:rsidTr="00384DE2">
        <w:tblPrEx>
          <w:tblCellMar>
            <w:top w:w="0" w:type="dxa"/>
            <w:left w:w="108" w:type="dxa"/>
            <w:bottom w:w="0" w:type="dxa"/>
            <w:right w:w="108" w:type="dxa"/>
          </w:tblCellMar>
        </w:tblPrEx>
        <w:trPr>
          <w:gridBefore w:val="2"/>
          <w:gridAfter w:val="3"/>
          <w:wBefore w:w="175" w:type="dxa"/>
          <w:wAfter w:w="687" w:type="dxa"/>
        </w:trPr>
        <w:tc>
          <w:tcPr>
            <w:tcW w:w="2944" w:type="dxa"/>
            <w:gridSpan w:val="2"/>
            <w:tcBorders>
              <w:right w:val="single" w:sz="4" w:space="0" w:color="auto"/>
            </w:tcBorders>
          </w:tcPr>
          <w:p w14:paraId="101EE061" w14:textId="2C4B61CB" w:rsidR="00FE74D6" w:rsidRPr="00324B2C" w:rsidRDefault="00FE74D6" w:rsidP="00324B2C">
            <w:pPr>
              <w:pStyle w:val="Aeeaoaeaa1"/>
              <w:widowControl/>
              <w:spacing w:beforeLines="20" w:before="48" w:afterLines="20" w:after="48"/>
              <w:rPr>
                <w:rFonts w:ascii="Arial Narrow" w:hAnsi="Arial Narrow"/>
                <w:b w:val="0"/>
                <w:sz w:val="22"/>
                <w:szCs w:val="22"/>
                <w:lang w:val="it-IT"/>
              </w:rPr>
            </w:pPr>
            <w:r w:rsidRPr="00324B2C">
              <w:rPr>
                <w:b w:val="0"/>
                <w:sz w:val="22"/>
                <w:szCs w:val="22"/>
                <w:lang w:val="en"/>
              </w:rPr>
              <w:t>Telephone</w:t>
            </w:r>
            <w:r w:rsidR="00F82C0F">
              <w:rPr>
                <w:b w:val="0"/>
                <w:sz w:val="22"/>
                <w:szCs w:val="22"/>
                <w:lang w:val="en"/>
              </w:rPr>
              <w:t xml:space="preserve"> number</w:t>
            </w:r>
          </w:p>
        </w:tc>
        <w:tc>
          <w:tcPr>
            <w:tcW w:w="6518" w:type="dxa"/>
            <w:gridSpan w:val="2"/>
            <w:tcBorders>
              <w:left w:val="single" w:sz="4" w:space="0" w:color="auto"/>
            </w:tcBorders>
            <w:vAlign w:val="bottom"/>
          </w:tcPr>
          <w:p w14:paraId="6EA32C71" w14:textId="77777777" w:rsidR="00FE74D6" w:rsidRDefault="004F5075" w:rsidP="00B73C35">
            <w:pPr>
              <w:ind w:left="460" w:right="106"/>
              <w:jc w:val="both"/>
              <w:rPr>
                <w:lang w:val="en"/>
              </w:rPr>
            </w:pPr>
            <w:r>
              <w:rPr>
                <w:lang w:val="en"/>
              </w:rPr>
              <w:t xml:space="preserve">+39 </w:t>
            </w:r>
            <w:r w:rsidR="00FE74D6" w:rsidRPr="00B73C35">
              <w:rPr>
                <w:lang w:val="en"/>
              </w:rPr>
              <w:t>3482758446</w:t>
            </w:r>
            <w:r w:rsidR="00F35D14">
              <w:rPr>
                <w:lang w:val="en"/>
              </w:rPr>
              <w:t xml:space="preserve"> </w:t>
            </w:r>
          </w:p>
          <w:p w14:paraId="0B92990C" w14:textId="0B68EC15" w:rsidR="00F35D14" w:rsidRPr="00B73C35" w:rsidRDefault="00F35D14" w:rsidP="00B73C35">
            <w:pPr>
              <w:ind w:left="460" w:right="106"/>
              <w:jc w:val="both"/>
              <w:rPr>
                <w:rFonts w:ascii="Arial Narrow" w:hAnsi="Arial Narrow" w:cs="Arial"/>
              </w:rPr>
            </w:pPr>
            <w:r>
              <w:rPr>
                <w:lang w:val="en"/>
              </w:rPr>
              <w:t>+1 (929) 404-4160</w:t>
            </w:r>
          </w:p>
        </w:tc>
      </w:tr>
      <w:tr w:rsidR="00FE74D6" w:rsidRPr="00324B2C" w14:paraId="05E2ECC1" w14:textId="77777777" w:rsidTr="00384DE2">
        <w:tblPrEx>
          <w:tblCellMar>
            <w:top w:w="0" w:type="dxa"/>
            <w:left w:w="108" w:type="dxa"/>
            <w:bottom w:w="0" w:type="dxa"/>
            <w:right w:w="108" w:type="dxa"/>
          </w:tblCellMar>
        </w:tblPrEx>
        <w:trPr>
          <w:gridBefore w:val="2"/>
          <w:gridAfter w:val="3"/>
          <w:wBefore w:w="175" w:type="dxa"/>
          <w:wAfter w:w="687" w:type="dxa"/>
        </w:trPr>
        <w:tc>
          <w:tcPr>
            <w:tcW w:w="2944" w:type="dxa"/>
            <w:gridSpan w:val="2"/>
            <w:tcBorders>
              <w:right w:val="single" w:sz="4" w:space="0" w:color="auto"/>
            </w:tcBorders>
          </w:tcPr>
          <w:p w14:paraId="0F6CAB11" w14:textId="77777777" w:rsidR="00FE74D6" w:rsidRDefault="00FE74D6" w:rsidP="00324B2C">
            <w:pPr>
              <w:pStyle w:val="Aeeaoaeaa1"/>
              <w:widowControl/>
              <w:spacing w:beforeLines="20" w:before="48" w:afterLines="20" w:after="48"/>
              <w:rPr>
                <w:rFonts w:ascii="Arial Narrow" w:hAnsi="Arial Narrow"/>
                <w:b w:val="0"/>
                <w:sz w:val="22"/>
                <w:szCs w:val="22"/>
                <w:lang w:val="it-IT"/>
              </w:rPr>
            </w:pPr>
            <w:r w:rsidRPr="00324B2C">
              <w:rPr>
                <w:b w:val="0"/>
                <w:sz w:val="22"/>
                <w:szCs w:val="22"/>
                <w:lang w:val="en"/>
              </w:rPr>
              <w:t>Email</w:t>
            </w:r>
          </w:p>
          <w:p w14:paraId="56EB6774" w14:textId="77777777" w:rsidR="00CE5046" w:rsidRPr="00CE5046" w:rsidRDefault="00CE5046" w:rsidP="00CE5046">
            <w:pPr>
              <w:pStyle w:val="Aaoeeu"/>
              <w:jc w:val="right"/>
              <w:rPr>
                <w:rFonts w:ascii="Arial Narrow" w:hAnsi="Arial Narrow"/>
                <w:sz w:val="22"/>
                <w:szCs w:val="22"/>
                <w:lang w:val="it-IT"/>
              </w:rPr>
            </w:pPr>
            <w:r w:rsidRPr="00CE5046">
              <w:rPr>
                <w:sz w:val="22"/>
                <w:szCs w:val="22"/>
                <w:lang w:val="en"/>
              </w:rPr>
              <w:t>PEC</w:t>
            </w:r>
          </w:p>
        </w:tc>
        <w:tc>
          <w:tcPr>
            <w:tcW w:w="6518" w:type="dxa"/>
            <w:gridSpan w:val="2"/>
            <w:tcBorders>
              <w:left w:val="single" w:sz="4" w:space="0" w:color="auto"/>
            </w:tcBorders>
            <w:vAlign w:val="bottom"/>
          </w:tcPr>
          <w:p w14:paraId="1FECBF25" w14:textId="1FDE727D" w:rsidR="00FE74D6" w:rsidRDefault="00000000" w:rsidP="00B73C35">
            <w:pPr>
              <w:ind w:left="460" w:right="106"/>
              <w:jc w:val="both"/>
              <w:rPr>
                <w:rFonts w:ascii="Arial Narrow" w:hAnsi="Arial Narrow" w:cs="Arial"/>
              </w:rPr>
            </w:pPr>
            <w:hyperlink r:id="rId9" w:history="1">
              <w:r w:rsidR="0011230D" w:rsidRPr="00697A5D">
                <w:rPr>
                  <w:rStyle w:val="Collegamentoipertestuale"/>
                  <w:sz w:val="24"/>
                  <w:lang w:val="en"/>
                </w:rPr>
                <w:t>petroccione.gerardo@libero.it</w:t>
              </w:r>
            </w:hyperlink>
            <w:r w:rsidR="004F5075">
              <w:rPr>
                <w:rStyle w:val="Collegamentoipertestuale"/>
                <w:sz w:val="24"/>
                <w:lang w:val="en"/>
              </w:rPr>
              <w:t xml:space="preserve"> </w:t>
            </w:r>
          </w:p>
          <w:p w14:paraId="586DC31C" w14:textId="77777777" w:rsidR="0011230D" w:rsidRPr="00B73C35" w:rsidRDefault="00000000" w:rsidP="00B73C35">
            <w:pPr>
              <w:ind w:left="460" w:right="106"/>
              <w:jc w:val="both"/>
              <w:rPr>
                <w:rFonts w:ascii="Arial Narrow" w:hAnsi="Arial Narrow" w:cs="Arial"/>
              </w:rPr>
            </w:pPr>
            <w:hyperlink r:id="rId10" w:history="1">
              <w:r w:rsidR="0011230D" w:rsidRPr="00697A5D">
                <w:rPr>
                  <w:rStyle w:val="Collegamentoipertestuale"/>
                  <w:sz w:val="24"/>
                  <w:lang w:val="en"/>
                </w:rPr>
                <w:t>gerardopetroccione@pec.it</w:t>
              </w:r>
            </w:hyperlink>
          </w:p>
        </w:tc>
      </w:tr>
      <w:tr w:rsidR="00FE74D6" w:rsidRPr="00324B2C" w14:paraId="212FBD18" w14:textId="77777777" w:rsidTr="00384D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rPr>
          <w:gridBefore w:val="2"/>
          <w:gridAfter w:val="3"/>
          <w:wBefore w:w="175" w:type="dxa"/>
          <w:wAfter w:w="687" w:type="dxa"/>
          <w:trHeight w:val="74"/>
        </w:trPr>
        <w:tc>
          <w:tcPr>
            <w:tcW w:w="2944" w:type="dxa"/>
            <w:gridSpan w:val="2"/>
            <w:tcBorders>
              <w:top w:val="nil"/>
              <w:left w:val="nil"/>
              <w:bottom w:val="nil"/>
              <w:right w:val="single" w:sz="4" w:space="0" w:color="auto"/>
            </w:tcBorders>
          </w:tcPr>
          <w:p w14:paraId="6DA16AF2" w14:textId="77777777" w:rsidR="00FE74D6" w:rsidRPr="00324B2C" w:rsidRDefault="00FE74D6" w:rsidP="00324B2C">
            <w:pPr>
              <w:pStyle w:val="Aeeaoaeaa1"/>
              <w:widowControl/>
              <w:spacing w:beforeLines="20" w:before="48" w:afterLines="20" w:after="48"/>
              <w:rPr>
                <w:rFonts w:ascii="Arial Narrow" w:hAnsi="Arial Narrow"/>
                <w:b w:val="0"/>
                <w:sz w:val="22"/>
                <w:szCs w:val="22"/>
                <w:lang w:val="it-IT"/>
              </w:rPr>
            </w:pPr>
            <w:r w:rsidRPr="00324B2C">
              <w:rPr>
                <w:b w:val="0"/>
                <w:sz w:val="22"/>
                <w:szCs w:val="22"/>
                <w:lang w:val="en"/>
              </w:rPr>
              <w:t>Nationality</w:t>
            </w:r>
          </w:p>
        </w:tc>
        <w:tc>
          <w:tcPr>
            <w:tcW w:w="6518" w:type="dxa"/>
            <w:gridSpan w:val="2"/>
            <w:tcBorders>
              <w:top w:val="nil"/>
              <w:left w:val="single" w:sz="4" w:space="0" w:color="auto"/>
              <w:bottom w:val="nil"/>
              <w:right w:val="nil"/>
            </w:tcBorders>
            <w:vAlign w:val="bottom"/>
          </w:tcPr>
          <w:p w14:paraId="6490C703" w14:textId="77777777" w:rsidR="00FE74D6" w:rsidRPr="00B73C35" w:rsidRDefault="00FE74D6" w:rsidP="00B73C35">
            <w:pPr>
              <w:ind w:left="460" w:right="106"/>
              <w:jc w:val="both"/>
              <w:rPr>
                <w:rFonts w:ascii="Arial Narrow" w:hAnsi="Arial Narrow" w:cs="Arial"/>
              </w:rPr>
            </w:pPr>
            <w:r w:rsidRPr="00B73C35">
              <w:rPr>
                <w:lang w:val="en"/>
              </w:rPr>
              <w:t>Italian</w:t>
            </w:r>
          </w:p>
        </w:tc>
      </w:tr>
      <w:tr w:rsidR="00FE74D6" w:rsidRPr="00324B2C" w14:paraId="6FD287D1" w14:textId="77777777" w:rsidTr="00384D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rPr>
          <w:gridBefore w:val="2"/>
          <w:gridAfter w:val="3"/>
          <w:wBefore w:w="175" w:type="dxa"/>
          <w:wAfter w:w="687" w:type="dxa"/>
        </w:trPr>
        <w:tc>
          <w:tcPr>
            <w:tcW w:w="2944" w:type="dxa"/>
            <w:gridSpan w:val="2"/>
            <w:tcBorders>
              <w:top w:val="nil"/>
              <w:left w:val="nil"/>
              <w:bottom w:val="nil"/>
              <w:right w:val="single" w:sz="4" w:space="0" w:color="auto"/>
            </w:tcBorders>
          </w:tcPr>
          <w:p w14:paraId="3F7616FD" w14:textId="77777777" w:rsidR="00FE74D6" w:rsidRPr="00324B2C" w:rsidRDefault="00FE74D6" w:rsidP="00324B2C">
            <w:pPr>
              <w:pStyle w:val="Aeeaoaeaa1"/>
              <w:widowControl/>
              <w:spacing w:beforeLines="20" w:before="48" w:afterLines="20" w:after="48"/>
              <w:rPr>
                <w:rFonts w:ascii="Arial Narrow" w:hAnsi="Arial Narrow"/>
                <w:b w:val="0"/>
                <w:sz w:val="22"/>
                <w:szCs w:val="22"/>
                <w:lang w:val="it-IT"/>
              </w:rPr>
            </w:pPr>
            <w:r w:rsidRPr="00324B2C">
              <w:rPr>
                <w:b w:val="0"/>
                <w:sz w:val="22"/>
                <w:szCs w:val="22"/>
                <w:lang w:val="en"/>
              </w:rPr>
              <w:t>Place of birth</w:t>
            </w:r>
          </w:p>
        </w:tc>
        <w:tc>
          <w:tcPr>
            <w:tcW w:w="6518" w:type="dxa"/>
            <w:gridSpan w:val="2"/>
            <w:tcBorders>
              <w:top w:val="nil"/>
              <w:left w:val="single" w:sz="4" w:space="0" w:color="auto"/>
              <w:bottom w:val="nil"/>
              <w:right w:val="nil"/>
            </w:tcBorders>
            <w:vAlign w:val="bottom"/>
          </w:tcPr>
          <w:p w14:paraId="305CB683" w14:textId="77777777" w:rsidR="00FE74D6" w:rsidRPr="00B73C35" w:rsidRDefault="00FE74D6" w:rsidP="00B73C35">
            <w:pPr>
              <w:ind w:left="460" w:right="106"/>
              <w:jc w:val="both"/>
              <w:rPr>
                <w:rFonts w:ascii="Arial Narrow" w:hAnsi="Arial Narrow" w:cs="Arial"/>
              </w:rPr>
            </w:pPr>
            <w:r w:rsidRPr="00B73C35">
              <w:rPr>
                <w:lang w:val="en"/>
              </w:rPr>
              <w:t>Avellino</w:t>
            </w:r>
          </w:p>
        </w:tc>
      </w:tr>
      <w:tr w:rsidR="00FE74D6" w:rsidRPr="00324B2C" w14:paraId="23C76B0C" w14:textId="77777777" w:rsidTr="00384D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rPr>
          <w:gridBefore w:val="2"/>
          <w:gridAfter w:val="3"/>
          <w:wBefore w:w="175" w:type="dxa"/>
          <w:wAfter w:w="687" w:type="dxa"/>
        </w:trPr>
        <w:tc>
          <w:tcPr>
            <w:tcW w:w="2944" w:type="dxa"/>
            <w:gridSpan w:val="2"/>
            <w:tcBorders>
              <w:top w:val="nil"/>
              <w:left w:val="nil"/>
              <w:bottom w:val="nil"/>
              <w:right w:val="single" w:sz="4" w:space="0" w:color="auto"/>
            </w:tcBorders>
          </w:tcPr>
          <w:p w14:paraId="7AB16105" w14:textId="77777777" w:rsidR="00FE74D6" w:rsidRPr="00324B2C" w:rsidRDefault="00FE74D6" w:rsidP="00324B2C">
            <w:pPr>
              <w:pStyle w:val="Aeeaoaeaa1"/>
              <w:widowControl/>
              <w:spacing w:beforeLines="20" w:before="48" w:afterLines="20" w:after="48"/>
              <w:rPr>
                <w:rFonts w:ascii="Arial Narrow" w:hAnsi="Arial Narrow"/>
                <w:b w:val="0"/>
                <w:sz w:val="22"/>
                <w:szCs w:val="22"/>
                <w:lang w:val="it-IT"/>
              </w:rPr>
            </w:pPr>
            <w:r w:rsidRPr="00324B2C">
              <w:rPr>
                <w:b w:val="0"/>
                <w:sz w:val="22"/>
                <w:szCs w:val="22"/>
                <w:lang w:val="en"/>
              </w:rPr>
              <w:t>Date of birth</w:t>
            </w:r>
          </w:p>
        </w:tc>
        <w:tc>
          <w:tcPr>
            <w:tcW w:w="6518" w:type="dxa"/>
            <w:gridSpan w:val="2"/>
            <w:tcBorders>
              <w:top w:val="nil"/>
              <w:left w:val="single" w:sz="4" w:space="0" w:color="auto"/>
              <w:bottom w:val="nil"/>
              <w:right w:val="nil"/>
            </w:tcBorders>
            <w:vAlign w:val="bottom"/>
          </w:tcPr>
          <w:p w14:paraId="01E40604" w14:textId="77777777" w:rsidR="00FE74D6" w:rsidRPr="00B73C35" w:rsidRDefault="00FE74D6" w:rsidP="00B73C35">
            <w:pPr>
              <w:ind w:left="460" w:right="106"/>
              <w:jc w:val="both"/>
              <w:rPr>
                <w:rFonts w:ascii="Arial Narrow" w:hAnsi="Arial Narrow" w:cs="Arial"/>
              </w:rPr>
            </w:pPr>
            <w:r w:rsidRPr="00B73C35">
              <w:rPr>
                <w:lang w:val="en"/>
              </w:rPr>
              <w:t>November 27, 1993</w:t>
            </w:r>
          </w:p>
        </w:tc>
      </w:tr>
      <w:tr w:rsidR="00FE74D6" w:rsidRPr="00324B2C" w14:paraId="23869F90" w14:textId="77777777" w:rsidTr="00384D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rPr>
          <w:gridBefore w:val="2"/>
          <w:gridAfter w:val="3"/>
          <w:wBefore w:w="175" w:type="dxa"/>
          <w:wAfter w:w="687" w:type="dxa"/>
        </w:trPr>
        <w:tc>
          <w:tcPr>
            <w:tcW w:w="2944" w:type="dxa"/>
            <w:gridSpan w:val="2"/>
            <w:tcBorders>
              <w:top w:val="nil"/>
              <w:left w:val="nil"/>
              <w:bottom w:val="nil"/>
              <w:right w:val="single" w:sz="4" w:space="0" w:color="auto"/>
            </w:tcBorders>
          </w:tcPr>
          <w:p w14:paraId="3462698E" w14:textId="77777777" w:rsidR="00FE74D6" w:rsidRPr="00324B2C" w:rsidRDefault="00FE74D6" w:rsidP="00324B2C">
            <w:pPr>
              <w:pStyle w:val="Aeeaoaeaa1"/>
              <w:widowControl/>
              <w:spacing w:beforeLines="20" w:before="48" w:afterLines="20" w:after="48"/>
              <w:rPr>
                <w:rFonts w:ascii="Arial Narrow" w:hAnsi="Arial Narrow"/>
                <w:b w:val="0"/>
                <w:sz w:val="22"/>
                <w:szCs w:val="22"/>
                <w:lang w:val="it-IT"/>
              </w:rPr>
            </w:pPr>
            <w:r w:rsidRPr="00324B2C">
              <w:rPr>
                <w:b w:val="0"/>
                <w:sz w:val="22"/>
                <w:szCs w:val="22"/>
                <w:lang w:val="en"/>
              </w:rPr>
              <w:t>Fiscal Code</w:t>
            </w:r>
          </w:p>
        </w:tc>
        <w:tc>
          <w:tcPr>
            <w:tcW w:w="6518" w:type="dxa"/>
            <w:gridSpan w:val="2"/>
            <w:tcBorders>
              <w:top w:val="nil"/>
              <w:left w:val="single" w:sz="4" w:space="0" w:color="auto"/>
              <w:bottom w:val="nil"/>
              <w:right w:val="nil"/>
            </w:tcBorders>
            <w:vAlign w:val="bottom"/>
          </w:tcPr>
          <w:p w14:paraId="3E782DED" w14:textId="77777777" w:rsidR="00FE74D6" w:rsidRPr="00B73C35" w:rsidRDefault="00FE74D6" w:rsidP="00B73C35">
            <w:pPr>
              <w:ind w:left="460" w:right="106"/>
              <w:jc w:val="both"/>
              <w:rPr>
                <w:rFonts w:ascii="Arial Narrow" w:hAnsi="Arial Narrow" w:cs="Arial"/>
              </w:rPr>
            </w:pPr>
            <w:r w:rsidRPr="00B73C35">
              <w:rPr>
                <w:lang w:val="en"/>
              </w:rPr>
              <w:t>PTRGRD93S27A509G</w:t>
            </w:r>
          </w:p>
        </w:tc>
      </w:tr>
      <w:tr w:rsidR="00FE74D6" w14:paraId="28335025" w14:textId="77777777" w:rsidTr="00384D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rPr>
          <w:gridBefore w:val="1"/>
          <w:gridAfter w:val="5"/>
          <w:wBefore w:w="103" w:type="dxa"/>
          <w:wAfter w:w="7205" w:type="dxa"/>
        </w:trPr>
        <w:tc>
          <w:tcPr>
            <w:tcW w:w="3016" w:type="dxa"/>
            <w:gridSpan w:val="3"/>
            <w:tcBorders>
              <w:top w:val="single" w:sz="4" w:space="0" w:color="auto"/>
              <w:left w:val="single" w:sz="4" w:space="0" w:color="auto"/>
              <w:bottom w:val="single" w:sz="4" w:space="0" w:color="auto"/>
              <w:right w:val="single" w:sz="4" w:space="0" w:color="auto"/>
            </w:tcBorders>
          </w:tcPr>
          <w:p w14:paraId="16E69D75" w14:textId="77777777" w:rsidR="00FE74D6" w:rsidRPr="00246270" w:rsidRDefault="00FE74D6" w:rsidP="00246270">
            <w:pPr>
              <w:pStyle w:val="Aeeaoaeaa1"/>
              <w:widowControl/>
              <w:spacing w:beforeLines="20" w:before="48" w:afterLines="20" w:after="48"/>
              <w:rPr>
                <w:rFonts w:ascii="Arial Narrow" w:hAnsi="Arial Narrow"/>
                <w:smallCaps/>
                <w:sz w:val="24"/>
                <w:lang w:val="it-IT"/>
              </w:rPr>
            </w:pPr>
            <w:r w:rsidRPr="00246270">
              <w:rPr>
                <w:smallCaps/>
                <w:sz w:val="24"/>
                <w:lang w:val="en"/>
              </w:rPr>
              <w:t>Education and training</w:t>
            </w:r>
          </w:p>
        </w:tc>
      </w:tr>
      <w:tr w:rsidR="00FE74D6" w:rsidRPr="00F35D14" w14:paraId="70777C64" w14:textId="77777777" w:rsidTr="00384DE2">
        <w:tblPrEx>
          <w:tblBorders>
            <w:left w:val="single" w:sz="4" w:space="0" w:color="auto"/>
          </w:tblBorders>
          <w:tblCellMar>
            <w:top w:w="0" w:type="dxa"/>
            <w:left w:w="108" w:type="dxa"/>
            <w:bottom w:w="0" w:type="dxa"/>
            <w:right w:w="108" w:type="dxa"/>
          </w:tblCellMar>
        </w:tblPrEx>
        <w:trPr>
          <w:gridBefore w:val="2"/>
          <w:gridAfter w:val="1"/>
          <w:wBefore w:w="175" w:type="dxa"/>
          <w:wAfter w:w="143" w:type="dxa"/>
        </w:trPr>
        <w:tc>
          <w:tcPr>
            <w:tcW w:w="2944" w:type="dxa"/>
            <w:gridSpan w:val="2"/>
            <w:tcBorders>
              <w:left w:val="nil"/>
              <w:right w:val="single" w:sz="4" w:space="0" w:color="auto"/>
            </w:tcBorders>
          </w:tcPr>
          <w:p w14:paraId="3DA8451B" w14:textId="77777777" w:rsidR="00E24E55" w:rsidRPr="00E24E55" w:rsidRDefault="00E24E55" w:rsidP="00384DE2">
            <w:pPr>
              <w:pStyle w:val="OiaeaeiYiio2"/>
              <w:widowControl/>
              <w:spacing w:beforeLines="20" w:before="48" w:afterLines="20" w:after="48"/>
              <w:jc w:val="left"/>
              <w:rPr>
                <w:rFonts w:ascii="Arial Narrow" w:hAnsi="Arial Narrow"/>
                <w:b/>
                <w:bCs/>
                <w:i w:val="0"/>
                <w:sz w:val="6"/>
                <w:szCs w:val="6"/>
                <w:lang w:val="it-IT"/>
              </w:rPr>
            </w:pPr>
          </w:p>
          <w:p w14:paraId="73D8651B" w14:textId="548495F1" w:rsidR="00FD492D" w:rsidRPr="0060510C" w:rsidRDefault="00FD492D" w:rsidP="00FD492D">
            <w:pPr>
              <w:pStyle w:val="OiaeaeiYiio2"/>
              <w:widowControl/>
              <w:spacing w:beforeLines="20" w:before="48" w:afterLines="20" w:after="48"/>
              <w:rPr>
                <w:rFonts w:ascii="Arial Narrow" w:hAnsi="Arial Narrow"/>
                <w:b/>
                <w:bCs/>
                <w:i w:val="0"/>
                <w:sz w:val="24"/>
                <w:szCs w:val="22"/>
                <w:lang w:val="it-IT"/>
              </w:rPr>
            </w:pPr>
            <w:r>
              <w:rPr>
                <w:b/>
                <w:bCs/>
                <w:i w:val="0"/>
                <w:sz w:val="24"/>
                <w:szCs w:val="22"/>
                <w:lang w:val="en"/>
              </w:rPr>
              <w:t>F</w:t>
            </w:r>
            <w:r w:rsidRPr="0060510C">
              <w:rPr>
                <w:b/>
                <w:bCs/>
                <w:i w:val="0"/>
                <w:sz w:val="24"/>
                <w:szCs w:val="22"/>
                <w:lang w:val="en"/>
              </w:rPr>
              <w:t xml:space="preserve">rom </w:t>
            </w:r>
            <w:r>
              <w:rPr>
                <w:b/>
                <w:bCs/>
                <w:i w:val="0"/>
                <w:sz w:val="24"/>
                <w:szCs w:val="22"/>
                <w:lang w:val="en"/>
              </w:rPr>
              <w:t xml:space="preserve">January 11 </w:t>
            </w:r>
            <w:r w:rsidRPr="0060510C">
              <w:rPr>
                <w:b/>
                <w:bCs/>
                <w:i w:val="0"/>
                <w:sz w:val="24"/>
                <w:szCs w:val="22"/>
                <w:lang w:val="en"/>
              </w:rPr>
              <w:t>202</w:t>
            </w:r>
            <w:r>
              <w:rPr>
                <w:b/>
                <w:bCs/>
                <w:i w:val="0"/>
                <w:sz w:val="24"/>
                <w:szCs w:val="22"/>
                <w:lang w:val="en"/>
              </w:rPr>
              <w:t>3</w:t>
            </w:r>
          </w:p>
          <w:p w14:paraId="4FABBFA2" w14:textId="77777777" w:rsidR="00FD492D" w:rsidRDefault="00FD492D" w:rsidP="00FD492D">
            <w:pPr>
              <w:pStyle w:val="OiaeaeiYiio2"/>
              <w:widowControl/>
              <w:spacing w:beforeLines="20" w:before="48" w:afterLines="20" w:after="48"/>
              <w:rPr>
                <w:rFonts w:ascii="Arial Narrow" w:hAnsi="Arial Narrow"/>
                <w:b/>
                <w:bCs/>
                <w:i w:val="0"/>
                <w:sz w:val="24"/>
                <w:szCs w:val="22"/>
                <w:lang w:val="it-IT"/>
              </w:rPr>
            </w:pPr>
            <w:r w:rsidRPr="0060510C">
              <w:rPr>
                <w:b/>
                <w:bCs/>
                <w:i w:val="0"/>
                <w:sz w:val="24"/>
                <w:szCs w:val="22"/>
                <w:lang w:val="en"/>
              </w:rPr>
              <w:t>in progress</w:t>
            </w:r>
          </w:p>
          <w:p w14:paraId="7B6FFFA3" w14:textId="77777777" w:rsidR="004E240E" w:rsidRDefault="004E240E" w:rsidP="00EE35A0">
            <w:pPr>
              <w:pStyle w:val="OiaeaeiYiio2"/>
              <w:widowControl/>
              <w:spacing w:beforeLines="20" w:before="48" w:afterLines="20" w:after="48"/>
              <w:rPr>
                <w:rFonts w:ascii="Arial Narrow" w:hAnsi="Arial Narrow"/>
                <w:b/>
                <w:bCs/>
                <w:i w:val="0"/>
                <w:sz w:val="8"/>
                <w:szCs w:val="8"/>
                <w:lang w:val="it-IT"/>
              </w:rPr>
            </w:pPr>
          </w:p>
          <w:p w14:paraId="02E5C588" w14:textId="77777777" w:rsidR="00FD492D" w:rsidRDefault="00FD492D" w:rsidP="00CD5CF3">
            <w:pPr>
              <w:pStyle w:val="OiaeaeiYiio2"/>
              <w:widowControl/>
              <w:spacing w:beforeLines="20" w:before="48" w:afterLines="20" w:after="48"/>
              <w:rPr>
                <w:b/>
                <w:bCs/>
                <w:i w:val="0"/>
                <w:sz w:val="24"/>
                <w:szCs w:val="22"/>
                <w:lang w:val="en"/>
              </w:rPr>
            </w:pPr>
          </w:p>
          <w:p w14:paraId="403AE38A" w14:textId="2D78807B" w:rsidR="00BB1883" w:rsidRDefault="00CD5CF3" w:rsidP="00CD5CF3">
            <w:pPr>
              <w:pStyle w:val="OiaeaeiYiio2"/>
              <w:widowControl/>
              <w:spacing w:beforeLines="20" w:before="48" w:afterLines="20" w:after="48"/>
              <w:rPr>
                <w:b/>
                <w:bCs/>
                <w:i w:val="0"/>
                <w:sz w:val="24"/>
                <w:szCs w:val="22"/>
                <w:lang w:val="en"/>
              </w:rPr>
            </w:pPr>
            <w:r>
              <w:rPr>
                <w:b/>
                <w:bCs/>
                <w:i w:val="0"/>
                <w:sz w:val="24"/>
                <w:szCs w:val="22"/>
                <w:lang w:val="en"/>
              </w:rPr>
              <w:t>October 10</w:t>
            </w:r>
            <w:r w:rsidR="00BB1883">
              <w:rPr>
                <w:b/>
                <w:bCs/>
                <w:i w:val="0"/>
                <w:sz w:val="24"/>
                <w:szCs w:val="22"/>
                <w:lang w:val="en"/>
              </w:rPr>
              <w:t xml:space="preserve"> </w:t>
            </w:r>
            <w:r>
              <w:rPr>
                <w:b/>
                <w:bCs/>
                <w:i w:val="0"/>
                <w:sz w:val="24"/>
                <w:szCs w:val="22"/>
                <w:lang w:val="en"/>
              </w:rPr>
              <w:t xml:space="preserve"> </w:t>
            </w:r>
          </w:p>
          <w:p w14:paraId="38451DA0" w14:textId="3DDF7290" w:rsidR="00CD5CF3" w:rsidRDefault="00CD5CF3" w:rsidP="00CD5CF3">
            <w:pPr>
              <w:pStyle w:val="OiaeaeiYiio2"/>
              <w:widowControl/>
              <w:spacing w:beforeLines="20" w:before="48" w:afterLines="20" w:after="48"/>
              <w:rPr>
                <w:rFonts w:ascii="Arial Narrow" w:hAnsi="Arial Narrow"/>
                <w:b/>
                <w:bCs/>
                <w:i w:val="0"/>
                <w:sz w:val="24"/>
                <w:szCs w:val="22"/>
                <w:lang w:val="it-IT"/>
              </w:rPr>
            </w:pPr>
            <w:r>
              <w:rPr>
                <w:b/>
                <w:bCs/>
                <w:i w:val="0"/>
                <w:sz w:val="24"/>
                <w:szCs w:val="22"/>
                <w:lang w:val="en"/>
              </w:rPr>
              <w:t>December 10,</w:t>
            </w:r>
            <w:r w:rsidR="00BB1883">
              <w:rPr>
                <w:b/>
                <w:bCs/>
                <w:i w:val="0"/>
                <w:sz w:val="24"/>
                <w:szCs w:val="22"/>
                <w:lang w:val="en"/>
              </w:rPr>
              <w:t xml:space="preserve"> </w:t>
            </w:r>
            <w:r>
              <w:rPr>
                <w:b/>
                <w:bCs/>
                <w:i w:val="0"/>
                <w:sz w:val="24"/>
                <w:szCs w:val="22"/>
                <w:lang w:val="en"/>
              </w:rPr>
              <w:t>2022</w:t>
            </w:r>
          </w:p>
          <w:p w14:paraId="2EAB6AF1" w14:textId="77777777" w:rsidR="00CD5CF3" w:rsidRDefault="00CD5CF3" w:rsidP="00EE35A0">
            <w:pPr>
              <w:pStyle w:val="OiaeaeiYiio2"/>
              <w:widowControl/>
              <w:spacing w:beforeLines="20" w:before="48" w:afterLines="20" w:after="48"/>
              <w:rPr>
                <w:b/>
                <w:bCs/>
                <w:i w:val="0"/>
                <w:sz w:val="24"/>
                <w:szCs w:val="22"/>
                <w:lang w:val="en"/>
              </w:rPr>
            </w:pPr>
          </w:p>
          <w:p w14:paraId="12AF0076" w14:textId="3EF741FD" w:rsidR="0024618D" w:rsidRPr="0060510C" w:rsidRDefault="0051528D" w:rsidP="00EE35A0">
            <w:pPr>
              <w:pStyle w:val="OiaeaeiYiio2"/>
              <w:widowControl/>
              <w:spacing w:beforeLines="20" w:before="48" w:afterLines="20" w:after="48"/>
              <w:rPr>
                <w:rFonts w:ascii="Arial Narrow" w:hAnsi="Arial Narrow"/>
                <w:b/>
                <w:bCs/>
                <w:i w:val="0"/>
                <w:sz w:val="24"/>
                <w:szCs w:val="22"/>
                <w:lang w:val="it-IT"/>
              </w:rPr>
            </w:pPr>
            <w:r>
              <w:rPr>
                <w:b/>
                <w:bCs/>
                <w:i w:val="0"/>
                <w:sz w:val="24"/>
                <w:szCs w:val="22"/>
                <w:lang w:val="en"/>
              </w:rPr>
              <w:t>F</w:t>
            </w:r>
            <w:r w:rsidR="00C671EE" w:rsidRPr="0060510C">
              <w:rPr>
                <w:b/>
                <w:bCs/>
                <w:i w:val="0"/>
                <w:sz w:val="24"/>
                <w:szCs w:val="22"/>
                <w:lang w:val="en"/>
              </w:rPr>
              <w:t>rom 18 November 2020</w:t>
            </w:r>
          </w:p>
          <w:p w14:paraId="5EB1663D" w14:textId="77777777" w:rsidR="002422BF" w:rsidRDefault="002422BF" w:rsidP="00EE35A0">
            <w:pPr>
              <w:pStyle w:val="OiaeaeiYiio2"/>
              <w:widowControl/>
              <w:spacing w:beforeLines="20" w:before="48" w:afterLines="20" w:after="48"/>
              <w:rPr>
                <w:rFonts w:ascii="Arial Narrow" w:hAnsi="Arial Narrow"/>
                <w:b/>
                <w:bCs/>
                <w:i w:val="0"/>
                <w:sz w:val="24"/>
                <w:szCs w:val="22"/>
                <w:lang w:val="it-IT"/>
              </w:rPr>
            </w:pPr>
            <w:r w:rsidRPr="0060510C">
              <w:rPr>
                <w:b/>
                <w:bCs/>
                <w:i w:val="0"/>
                <w:sz w:val="24"/>
                <w:szCs w:val="22"/>
                <w:lang w:val="en"/>
              </w:rPr>
              <w:t>in progress</w:t>
            </w:r>
          </w:p>
          <w:p w14:paraId="56AC14EA" w14:textId="77777777" w:rsidR="0024618D" w:rsidRDefault="0024618D" w:rsidP="00EE35A0">
            <w:pPr>
              <w:pStyle w:val="OiaeaeiYiio2"/>
              <w:widowControl/>
              <w:spacing w:beforeLines="20" w:before="48" w:afterLines="20" w:after="48"/>
              <w:rPr>
                <w:rFonts w:ascii="Arial Narrow" w:hAnsi="Arial Narrow"/>
                <w:b/>
                <w:bCs/>
                <w:i w:val="0"/>
                <w:sz w:val="24"/>
                <w:szCs w:val="22"/>
                <w:lang w:val="it-IT"/>
              </w:rPr>
            </w:pPr>
          </w:p>
          <w:p w14:paraId="22AB3E49" w14:textId="77777777" w:rsidR="002422BF" w:rsidRDefault="002422BF" w:rsidP="00EE35A0">
            <w:pPr>
              <w:pStyle w:val="OiaeaeiYiio2"/>
              <w:widowControl/>
              <w:spacing w:beforeLines="20" w:before="48" w:afterLines="20" w:after="48"/>
              <w:rPr>
                <w:rFonts w:ascii="Arial Narrow" w:hAnsi="Arial Narrow"/>
                <w:b/>
                <w:bCs/>
                <w:i w:val="0"/>
                <w:sz w:val="24"/>
                <w:szCs w:val="22"/>
                <w:lang w:val="it-IT"/>
              </w:rPr>
            </w:pPr>
          </w:p>
          <w:p w14:paraId="1E8131DD" w14:textId="77777777" w:rsidR="002422BF" w:rsidRDefault="002422BF" w:rsidP="00EE35A0">
            <w:pPr>
              <w:pStyle w:val="OiaeaeiYiio2"/>
              <w:widowControl/>
              <w:spacing w:beforeLines="20" w:before="48" w:afterLines="20" w:after="48"/>
              <w:rPr>
                <w:rFonts w:ascii="Arial Narrow" w:hAnsi="Arial Narrow"/>
                <w:b/>
                <w:bCs/>
                <w:i w:val="0"/>
                <w:sz w:val="6"/>
                <w:szCs w:val="6"/>
                <w:lang w:val="it-IT"/>
              </w:rPr>
            </w:pPr>
          </w:p>
          <w:p w14:paraId="537F8F5D" w14:textId="77777777" w:rsidR="00384DE2" w:rsidRDefault="00384DE2" w:rsidP="00EE35A0">
            <w:pPr>
              <w:pStyle w:val="OiaeaeiYiio2"/>
              <w:widowControl/>
              <w:spacing w:beforeLines="20" w:before="48" w:afterLines="20" w:after="48"/>
              <w:rPr>
                <w:rFonts w:ascii="Arial Narrow" w:hAnsi="Arial Narrow"/>
                <w:b/>
                <w:bCs/>
                <w:i w:val="0"/>
                <w:sz w:val="6"/>
                <w:szCs w:val="6"/>
                <w:lang w:val="it-IT"/>
              </w:rPr>
            </w:pPr>
          </w:p>
          <w:p w14:paraId="5FABBD72" w14:textId="77777777" w:rsidR="00384DE2" w:rsidRPr="00384DE2" w:rsidRDefault="00384DE2" w:rsidP="00EE35A0">
            <w:pPr>
              <w:pStyle w:val="OiaeaeiYiio2"/>
              <w:widowControl/>
              <w:spacing w:beforeLines="20" w:before="48" w:afterLines="20" w:after="48"/>
              <w:rPr>
                <w:rFonts w:ascii="Arial Narrow" w:hAnsi="Arial Narrow"/>
                <w:b/>
                <w:bCs/>
                <w:i w:val="0"/>
                <w:sz w:val="6"/>
                <w:szCs w:val="6"/>
                <w:lang w:val="it-IT"/>
              </w:rPr>
            </w:pPr>
          </w:p>
          <w:p w14:paraId="5D62BFBA" w14:textId="4674557B" w:rsidR="00925C2B" w:rsidRPr="004D620B" w:rsidRDefault="00385B9C" w:rsidP="00EE35A0">
            <w:pPr>
              <w:pStyle w:val="OiaeaeiYiio2"/>
              <w:widowControl/>
              <w:spacing w:beforeLines="20" w:before="48" w:afterLines="20" w:after="48"/>
              <w:rPr>
                <w:rFonts w:ascii="Arial Narrow" w:hAnsi="Arial Narrow"/>
                <w:b/>
                <w:bCs/>
                <w:i w:val="0"/>
                <w:sz w:val="24"/>
                <w:szCs w:val="22"/>
                <w:lang w:val="es-ES"/>
              </w:rPr>
            </w:pPr>
            <w:r w:rsidRPr="00EE35A0">
              <w:rPr>
                <w:b/>
                <w:bCs/>
                <w:i w:val="0"/>
                <w:sz w:val="24"/>
                <w:szCs w:val="22"/>
                <w:lang w:val="en"/>
              </w:rPr>
              <w:t>July 17</w:t>
            </w:r>
            <w:r>
              <w:rPr>
                <w:b/>
                <w:bCs/>
                <w:i w:val="0"/>
                <w:sz w:val="24"/>
                <w:szCs w:val="22"/>
                <w:lang w:val="en"/>
              </w:rPr>
              <w:t xml:space="preserve">, </w:t>
            </w:r>
            <w:r w:rsidRPr="00EE35A0">
              <w:rPr>
                <w:b/>
                <w:bCs/>
                <w:i w:val="0"/>
                <w:sz w:val="24"/>
                <w:szCs w:val="22"/>
                <w:lang w:val="en"/>
              </w:rPr>
              <w:t>2019</w:t>
            </w:r>
          </w:p>
          <w:p w14:paraId="3062379C" w14:textId="77777777" w:rsidR="00925C2B" w:rsidRPr="004D620B" w:rsidRDefault="00925C2B" w:rsidP="00EE35A0">
            <w:pPr>
              <w:pStyle w:val="OiaeaeiYiio2"/>
              <w:widowControl/>
              <w:spacing w:beforeLines="20" w:before="48" w:afterLines="20" w:after="48"/>
              <w:rPr>
                <w:rFonts w:ascii="Arial Narrow" w:hAnsi="Arial Narrow"/>
                <w:b/>
                <w:bCs/>
                <w:i w:val="0"/>
                <w:sz w:val="24"/>
                <w:szCs w:val="22"/>
                <w:lang w:val="es-ES"/>
              </w:rPr>
            </w:pPr>
          </w:p>
          <w:p w14:paraId="42FC2ADF" w14:textId="77777777" w:rsidR="00925C2B" w:rsidRPr="004D620B" w:rsidRDefault="00925C2B" w:rsidP="00EE35A0">
            <w:pPr>
              <w:pStyle w:val="OiaeaeiYiio2"/>
              <w:widowControl/>
              <w:spacing w:beforeLines="20" w:before="48" w:afterLines="20" w:after="48"/>
              <w:rPr>
                <w:rFonts w:ascii="Arial Narrow" w:hAnsi="Arial Narrow"/>
                <w:b/>
                <w:bCs/>
                <w:i w:val="0"/>
                <w:sz w:val="24"/>
                <w:szCs w:val="22"/>
                <w:lang w:val="es-ES"/>
              </w:rPr>
            </w:pPr>
          </w:p>
          <w:p w14:paraId="5F0586A0" w14:textId="77777777" w:rsidR="00925C2B" w:rsidRPr="004D620B" w:rsidRDefault="00925C2B" w:rsidP="00EE35A0">
            <w:pPr>
              <w:pStyle w:val="OiaeaeiYiio2"/>
              <w:widowControl/>
              <w:spacing w:beforeLines="20" w:before="48" w:afterLines="20" w:after="48"/>
              <w:rPr>
                <w:rFonts w:ascii="Arial Narrow" w:hAnsi="Arial Narrow"/>
                <w:b/>
                <w:bCs/>
                <w:i w:val="0"/>
                <w:sz w:val="24"/>
                <w:szCs w:val="22"/>
                <w:lang w:val="es-ES"/>
              </w:rPr>
            </w:pPr>
          </w:p>
          <w:p w14:paraId="720A8B41" w14:textId="77777777" w:rsidR="00925C2B" w:rsidRPr="004D620B" w:rsidRDefault="00925C2B" w:rsidP="00EE35A0">
            <w:pPr>
              <w:pStyle w:val="OiaeaeiYiio2"/>
              <w:widowControl/>
              <w:spacing w:beforeLines="20" w:before="48" w:afterLines="20" w:after="48"/>
              <w:rPr>
                <w:rFonts w:ascii="Arial Narrow" w:hAnsi="Arial Narrow"/>
                <w:b/>
                <w:bCs/>
                <w:i w:val="0"/>
                <w:sz w:val="24"/>
                <w:szCs w:val="22"/>
                <w:lang w:val="es-ES"/>
              </w:rPr>
            </w:pPr>
          </w:p>
          <w:p w14:paraId="198D225E" w14:textId="09BE4DAF" w:rsidR="00785EF9" w:rsidRPr="004D620B" w:rsidRDefault="00785EF9" w:rsidP="00EE35A0">
            <w:pPr>
              <w:pStyle w:val="OiaeaeiYiio2"/>
              <w:widowControl/>
              <w:spacing w:beforeLines="20" w:before="48" w:afterLines="20" w:after="48"/>
              <w:rPr>
                <w:rFonts w:ascii="Arial Narrow" w:hAnsi="Arial Narrow"/>
                <w:b/>
                <w:bCs/>
                <w:i w:val="0"/>
                <w:sz w:val="24"/>
                <w:szCs w:val="22"/>
                <w:lang w:val="es-ES"/>
              </w:rPr>
            </w:pPr>
          </w:p>
          <w:p w14:paraId="64B6DCC2" w14:textId="77777777" w:rsidR="00A5732B" w:rsidRPr="004D620B" w:rsidRDefault="00A5732B" w:rsidP="00EE35A0">
            <w:pPr>
              <w:pStyle w:val="OiaeaeiYiio2"/>
              <w:widowControl/>
              <w:spacing w:beforeLines="20" w:before="48" w:afterLines="20" w:after="48"/>
              <w:rPr>
                <w:rFonts w:ascii="Arial Narrow" w:hAnsi="Arial Narrow"/>
                <w:b/>
                <w:bCs/>
                <w:i w:val="0"/>
                <w:sz w:val="24"/>
                <w:szCs w:val="22"/>
                <w:lang w:val="es-ES"/>
              </w:rPr>
            </w:pPr>
          </w:p>
          <w:p w14:paraId="566C3D66" w14:textId="77777777" w:rsidR="00EE35A0" w:rsidRPr="00F35D14" w:rsidRDefault="00385B9C" w:rsidP="00EE35A0">
            <w:pPr>
              <w:pStyle w:val="OiaeaeiYiio2"/>
              <w:widowControl/>
              <w:spacing w:beforeLines="20" w:before="48" w:afterLines="20" w:after="48"/>
              <w:rPr>
                <w:rFonts w:ascii="Arial Narrow" w:hAnsi="Arial Narrow"/>
                <w:lang w:val="es-ES"/>
              </w:rPr>
            </w:pPr>
            <w:r>
              <w:rPr>
                <w:b/>
                <w:bCs/>
                <w:i w:val="0"/>
                <w:sz w:val="24"/>
                <w:szCs w:val="22"/>
                <w:lang w:val="en"/>
              </w:rPr>
              <w:t xml:space="preserve">October 25, </w:t>
            </w:r>
            <w:r w:rsidRPr="00EE35A0">
              <w:rPr>
                <w:b/>
                <w:bCs/>
                <w:i w:val="0"/>
                <w:sz w:val="24"/>
                <w:szCs w:val="22"/>
                <w:lang w:val="en"/>
              </w:rPr>
              <w:t>2017</w:t>
            </w:r>
          </w:p>
          <w:p w14:paraId="117C5650" w14:textId="77777777" w:rsidR="00FE74D6" w:rsidRPr="00F35D14" w:rsidRDefault="00FE74D6">
            <w:pPr>
              <w:pStyle w:val="OiaeaeiYiio2"/>
              <w:widowControl/>
              <w:spacing w:beforeLines="20" w:before="48" w:afterLines="20" w:after="48" w:line="240" w:lineRule="atLeast"/>
              <w:rPr>
                <w:b/>
                <w:bCs/>
                <w:i w:val="0"/>
                <w:iCs/>
                <w:sz w:val="24"/>
                <w:szCs w:val="22"/>
                <w:lang w:val="es-ES"/>
              </w:rPr>
            </w:pPr>
          </w:p>
          <w:p w14:paraId="6A07EFE2" w14:textId="77777777" w:rsidR="001C1475" w:rsidRPr="00F35D14" w:rsidRDefault="001C1475">
            <w:pPr>
              <w:pStyle w:val="OiaeaeiYiio2"/>
              <w:widowControl/>
              <w:spacing w:beforeLines="20" w:before="48" w:afterLines="20" w:after="48" w:line="240" w:lineRule="atLeast"/>
              <w:rPr>
                <w:b/>
                <w:bCs/>
                <w:i w:val="0"/>
                <w:iCs/>
                <w:sz w:val="24"/>
                <w:szCs w:val="22"/>
                <w:lang w:val="es-ES"/>
              </w:rPr>
            </w:pPr>
          </w:p>
          <w:p w14:paraId="4D8AB37A" w14:textId="77777777" w:rsidR="001C1475" w:rsidRPr="00F35D14" w:rsidRDefault="001C1475">
            <w:pPr>
              <w:pStyle w:val="OiaeaeiYiio2"/>
              <w:widowControl/>
              <w:spacing w:beforeLines="20" w:before="48" w:afterLines="20" w:after="48" w:line="240" w:lineRule="atLeast"/>
              <w:rPr>
                <w:b/>
                <w:bCs/>
                <w:i w:val="0"/>
                <w:iCs/>
                <w:sz w:val="24"/>
                <w:szCs w:val="22"/>
                <w:lang w:val="es-ES"/>
              </w:rPr>
            </w:pPr>
          </w:p>
          <w:p w14:paraId="5D142B42" w14:textId="77777777" w:rsidR="001C1475" w:rsidRPr="00F35D14" w:rsidRDefault="001C1475">
            <w:pPr>
              <w:pStyle w:val="OiaeaeiYiio2"/>
              <w:widowControl/>
              <w:spacing w:beforeLines="20" w:before="48" w:afterLines="20" w:after="48" w:line="240" w:lineRule="atLeast"/>
              <w:rPr>
                <w:b/>
                <w:bCs/>
                <w:i w:val="0"/>
                <w:iCs/>
                <w:sz w:val="24"/>
                <w:szCs w:val="22"/>
                <w:lang w:val="es-ES"/>
              </w:rPr>
            </w:pPr>
          </w:p>
          <w:p w14:paraId="69CC57F1" w14:textId="77777777" w:rsidR="002422BF" w:rsidRPr="00F35D14" w:rsidRDefault="002422BF" w:rsidP="001C1475">
            <w:pPr>
              <w:pStyle w:val="OiaeaeiYiio2"/>
              <w:widowControl/>
              <w:spacing w:beforeLines="20" w:before="48" w:afterLines="20" w:after="48"/>
              <w:rPr>
                <w:rFonts w:ascii="Arial Narrow" w:hAnsi="Arial Narrow"/>
                <w:b/>
                <w:bCs/>
                <w:i w:val="0"/>
                <w:sz w:val="6"/>
                <w:szCs w:val="6"/>
                <w:lang w:val="es-ES"/>
              </w:rPr>
            </w:pPr>
          </w:p>
          <w:p w14:paraId="5584AD44" w14:textId="77777777" w:rsidR="00384DE2" w:rsidRPr="00F35D14" w:rsidRDefault="00384DE2" w:rsidP="001C1475">
            <w:pPr>
              <w:pStyle w:val="OiaeaeiYiio2"/>
              <w:widowControl/>
              <w:spacing w:beforeLines="20" w:before="48" w:afterLines="20" w:after="48"/>
              <w:rPr>
                <w:rFonts w:ascii="Arial Narrow" w:hAnsi="Arial Narrow"/>
                <w:b/>
                <w:bCs/>
                <w:i w:val="0"/>
                <w:sz w:val="6"/>
                <w:szCs w:val="6"/>
                <w:lang w:val="es-ES"/>
              </w:rPr>
            </w:pPr>
          </w:p>
          <w:p w14:paraId="5DF7E304" w14:textId="77777777" w:rsidR="00384DE2" w:rsidRPr="00F35D14" w:rsidRDefault="00384DE2" w:rsidP="001C1475">
            <w:pPr>
              <w:pStyle w:val="OiaeaeiYiio2"/>
              <w:widowControl/>
              <w:spacing w:beforeLines="20" w:before="48" w:afterLines="20" w:after="48"/>
              <w:rPr>
                <w:rFonts w:ascii="Arial Narrow" w:hAnsi="Arial Narrow"/>
                <w:b/>
                <w:bCs/>
                <w:i w:val="0"/>
                <w:sz w:val="6"/>
                <w:szCs w:val="6"/>
                <w:lang w:val="es-ES"/>
              </w:rPr>
            </w:pPr>
          </w:p>
          <w:p w14:paraId="09CCFE14" w14:textId="77777777" w:rsidR="00384DE2" w:rsidRPr="00F35D14" w:rsidRDefault="00384DE2" w:rsidP="001C1475">
            <w:pPr>
              <w:pStyle w:val="OiaeaeiYiio2"/>
              <w:widowControl/>
              <w:spacing w:beforeLines="20" w:before="48" w:afterLines="20" w:after="48"/>
              <w:rPr>
                <w:rFonts w:ascii="Arial Narrow" w:hAnsi="Arial Narrow"/>
                <w:b/>
                <w:bCs/>
                <w:i w:val="0"/>
                <w:sz w:val="6"/>
                <w:szCs w:val="6"/>
                <w:lang w:val="es-ES"/>
              </w:rPr>
            </w:pPr>
          </w:p>
          <w:p w14:paraId="5F56B801" w14:textId="189F9FAE" w:rsidR="001C1475" w:rsidRPr="00F35D14" w:rsidRDefault="00DA6C9F" w:rsidP="001C1475">
            <w:pPr>
              <w:pStyle w:val="OiaeaeiYiio2"/>
              <w:widowControl/>
              <w:spacing w:beforeLines="20" w:before="48" w:afterLines="20" w:after="48"/>
              <w:rPr>
                <w:rFonts w:ascii="Arial Narrow" w:hAnsi="Arial Narrow"/>
                <w:b/>
                <w:bCs/>
                <w:i w:val="0"/>
                <w:sz w:val="24"/>
                <w:szCs w:val="22"/>
                <w:lang w:val="es-ES"/>
              </w:rPr>
            </w:pPr>
            <w:r>
              <w:rPr>
                <w:b/>
                <w:bCs/>
                <w:i w:val="0"/>
                <w:sz w:val="24"/>
                <w:szCs w:val="22"/>
                <w:lang w:val="en"/>
              </w:rPr>
              <w:t>January</w:t>
            </w:r>
            <w:r w:rsidR="00D3169B">
              <w:rPr>
                <w:b/>
                <w:bCs/>
                <w:i w:val="0"/>
                <w:sz w:val="24"/>
                <w:szCs w:val="22"/>
                <w:lang w:val="en"/>
              </w:rPr>
              <w:t xml:space="preserve"> 20,</w:t>
            </w:r>
            <w:r>
              <w:rPr>
                <w:b/>
                <w:bCs/>
                <w:i w:val="0"/>
                <w:sz w:val="24"/>
                <w:szCs w:val="22"/>
                <w:lang w:val="en"/>
              </w:rPr>
              <w:t xml:space="preserve"> 2020</w:t>
            </w:r>
          </w:p>
          <w:p w14:paraId="1CDDD715" w14:textId="77777777" w:rsidR="001C1475" w:rsidRPr="00F35D14" w:rsidRDefault="001C1475" w:rsidP="001C1475">
            <w:pPr>
              <w:pStyle w:val="OiaeaeiYiio2"/>
              <w:widowControl/>
              <w:spacing w:beforeLines="20" w:before="48" w:afterLines="20" w:after="48"/>
              <w:rPr>
                <w:rFonts w:ascii="Arial Narrow" w:hAnsi="Arial Narrow"/>
                <w:b/>
                <w:bCs/>
                <w:i w:val="0"/>
                <w:sz w:val="24"/>
                <w:szCs w:val="22"/>
                <w:lang w:val="es-ES"/>
              </w:rPr>
            </w:pPr>
          </w:p>
          <w:p w14:paraId="0590F682" w14:textId="77777777" w:rsidR="001C1475" w:rsidRPr="00F35D14" w:rsidRDefault="001C1475" w:rsidP="001C1475">
            <w:pPr>
              <w:pStyle w:val="OiaeaeiYiio2"/>
              <w:widowControl/>
              <w:spacing w:beforeLines="20" w:before="48" w:afterLines="20" w:after="48"/>
              <w:rPr>
                <w:rFonts w:ascii="Arial Narrow" w:hAnsi="Arial Narrow"/>
                <w:b/>
                <w:bCs/>
                <w:i w:val="0"/>
                <w:sz w:val="24"/>
                <w:szCs w:val="22"/>
                <w:lang w:val="es-ES"/>
              </w:rPr>
            </w:pPr>
          </w:p>
          <w:p w14:paraId="254D7D58" w14:textId="77777777" w:rsidR="001C1475" w:rsidRPr="00F35D14" w:rsidRDefault="001C1475" w:rsidP="001C1475">
            <w:pPr>
              <w:pStyle w:val="OiaeaeiYiio2"/>
              <w:widowControl/>
              <w:spacing w:beforeLines="20" w:before="48" w:afterLines="20" w:after="48"/>
              <w:rPr>
                <w:rFonts w:ascii="Arial Narrow" w:hAnsi="Arial Narrow"/>
                <w:b/>
                <w:bCs/>
                <w:i w:val="0"/>
                <w:sz w:val="24"/>
                <w:szCs w:val="22"/>
                <w:lang w:val="es-ES"/>
              </w:rPr>
            </w:pPr>
          </w:p>
          <w:p w14:paraId="28CE6193" w14:textId="77777777" w:rsidR="001C1475" w:rsidRPr="00F35D14" w:rsidRDefault="001C1475" w:rsidP="001C1475">
            <w:pPr>
              <w:pStyle w:val="OiaeaeiYiio2"/>
              <w:widowControl/>
              <w:spacing w:beforeLines="20" w:before="48" w:afterLines="20" w:after="48"/>
              <w:rPr>
                <w:rFonts w:ascii="Arial Narrow" w:hAnsi="Arial Narrow"/>
                <w:b/>
                <w:bCs/>
                <w:i w:val="0"/>
                <w:sz w:val="8"/>
                <w:szCs w:val="8"/>
                <w:lang w:val="es-ES"/>
              </w:rPr>
            </w:pPr>
          </w:p>
          <w:p w14:paraId="0136C219" w14:textId="77777777" w:rsidR="008811E6" w:rsidRDefault="008811E6" w:rsidP="004F5075">
            <w:pPr>
              <w:pStyle w:val="OiaeaeiYiio2"/>
              <w:widowControl/>
              <w:spacing w:beforeLines="20" w:before="48" w:afterLines="20" w:after="48"/>
              <w:jc w:val="left"/>
              <w:rPr>
                <w:b/>
                <w:bCs/>
                <w:i w:val="0"/>
                <w:sz w:val="24"/>
                <w:szCs w:val="22"/>
                <w:lang w:val="en"/>
              </w:rPr>
            </w:pPr>
          </w:p>
          <w:p w14:paraId="7098C4DC" w14:textId="77777777" w:rsidR="00277697" w:rsidRDefault="00277697" w:rsidP="001C1475">
            <w:pPr>
              <w:pStyle w:val="OiaeaeiYiio2"/>
              <w:widowControl/>
              <w:spacing w:beforeLines="20" w:before="48" w:afterLines="20" w:after="48"/>
              <w:rPr>
                <w:b/>
                <w:bCs/>
                <w:i w:val="0"/>
                <w:sz w:val="24"/>
                <w:szCs w:val="22"/>
                <w:lang w:val="en"/>
              </w:rPr>
            </w:pPr>
          </w:p>
          <w:p w14:paraId="6ADD618C" w14:textId="0BDE8E01" w:rsidR="001C1475" w:rsidRPr="00F35D14" w:rsidRDefault="001C1475" w:rsidP="001C1475">
            <w:pPr>
              <w:pStyle w:val="OiaeaeiYiio2"/>
              <w:widowControl/>
              <w:spacing w:beforeLines="20" w:before="48" w:afterLines="20" w:after="48"/>
              <w:rPr>
                <w:rFonts w:ascii="Arial Narrow" w:hAnsi="Arial Narrow"/>
                <w:b/>
                <w:bCs/>
                <w:i w:val="0"/>
                <w:sz w:val="24"/>
                <w:szCs w:val="22"/>
                <w:lang w:val="es-ES"/>
              </w:rPr>
            </w:pPr>
            <w:r>
              <w:rPr>
                <w:b/>
                <w:bCs/>
                <w:i w:val="0"/>
                <w:sz w:val="24"/>
                <w:szCs w:val="22"/>
                <w:lang w:val="en"/>
              </w:rPr>
              <w:t>27 - 29 August 2020</w:t>
            </w:r>
          </w:p>
          <w:p w14:paraId="49F42302" w14:textId="77777777" w:rsidR="001C1475" w:rsidRPr="00F35D14" w:rsidRDefault="001C1475" w:rsidP="001C1475">
            <w:pPr>
              <w:pStyle w:val="OiaeaeiYiio2"/>
              <w:widowControl/>
              <w:spacing w:beforeLines="20" w:before="48" w:afterLines="20" w:after="48"/>
              <w:jc w:val="left"/>
              <w:rPr>
                <w:rFonts w:ascii="Arial Narrow" w:hAnsi="Arial Narrow"/>
                <w:b/>
                <w:bCs/>
                <w:i w:val="0"/>
                <w:sz w:val="24"/>
                <w:szCs w:val="22"/>
                <w:lang w:val="es-ES"/>
              </w:rPr>
            </w:pPr>
          </w:p>
          <w:p w14:paraId="35EFD3FA" w14:textId="77777777" w:rsidR="001C1475" w:rsidRPr="00F35D14" w:rsidRDefault="001C1475" w:rsidP="001C1475">
            <w:pPr>
              <w:pStyle w:val="OiaeaeiYiio2"/>
              <w:widowControl/>
              <w:spacing w:beforeLines="20" w:before="48" w:afterLines="20" w:after="48"/>
              <w:jc w:val="left"/>
              <w:rPr>
                <w:rFonts w:ascii="Arial Narrow" w:hAnsi="Arial Narrow"/>
                <w:b/>
                <w:bCs/>
                <w:i w:val="0"/>
                <w:sz w:val="24"/>
                <w:szCs w:val="22"/>
                <w:lang w:val="es-ES"/>
              </w:rPr>
            </w:pPr>
          </w:p>
          <w:p w14:paraId="4CA3E5E7" w14:textId="712CB935" w:rsidR="001C1475" w:rsidRPr="00F35D14" w:rsidRDefault="001C1475" w:rsidP="001C1475">
            <w:pPr>
              <w:pStyle w:val="OiaeaeiYiio2"/>
              <w:widowControl/>
              <w:spacing w:beforeLines="20" w:before="48" w:afterLines="20" w:after="48"/>
              <w:jc w:val="left"/>
              <w:rPr>
                <w:rFonts w:ascii="Arial Narrow" w:hAnsi="Arial Narrow"/>
                <w:b/>
                <w:bCs/>
                <w:i w:val="0"/>
                <w:sz w:val="6"/>
                <w:szCs w:val="6"/>
                <w:lang w:val="es-ES"/>
              </w:rPr>
            </w:pPr>
          </w:p>
          <w:p w14:paraId="4653BE88" w14:textId="77777777" w:rsidR="004F5075" w:rsidRPr="00F35D14" w:rsidRDefault="004F5075" w:rsidP="001C1475">
            <w:pPr>
              <w:pStyle w:val="OiaeaeiYiio2"/>
              <w:widowControl/>
              <w:spacing w:beforeLines="20" w:before="48" w:afterLines="20" w:after="48"/>
              <w:jc w:val="left"/>
              <w:rPr>
                <w:rFonts w:ascii="Arial Narrow" w:hAnsi="Arial Narrow"/>
                <w:b/>
                <w:bCs/>
                <w:i w:val="0"/>
                <w:sz w:val="6"/>
                <w:szCs w:val="6"/>
                <w:lang w:val="es-ES"/>
              </w:rPr>
            </w:pPr>
          </w:p>
          <w:p w14:paraId="46B79EB7" w14:textId="77777777" w:rsidR="001C1475" w:rsidRPr="00F35D14" w:rsidRDefault="001C1475" w:rsidP="001C1475">
            <w:pPr>
              <w:pStyle w:val="OiaeaeiYiio2"/>
              <w:widowControl/>
              <w:spacing w:beforeLines="20" w:before="48" w:afterLines="20" w:after="48"/>
              <w:jc w:val="left"/>
              <w:rPr>
                <w:rFonts w:ascii="Arial Narrow" w:hAnsi="Arial Narrow"/>
                <w:b/>
                <w:bCs/>
                <w:i w:val="0"/>
                <w:sz w:val="6"/>
                <w:szCs w:val="6"/>
                <w:lang w:val="es-ES"/>
              </w:rPr>
            </w:pPr>
          </w:p>
          <w:p w14:paraId="0D50BD7B" w14:textId="70DA423E" w:rsidR="001C1475" w:rsidRPr="00F35D14" w:rsidRDefault="001C1475" w:rsidP="001C1475">
            <w:pPr>
              <w:pStyle w:val="OiaeaeiYiio2"/>
              <w:widowControl/>
              <w:spacing w:beforeLines="20" w:before="48" w:afterLines="20" w:after="48"/>
              <w:jc w:val="left"/>
              <w:rPr>
                <w:rFonts w:ascii="Arial Narrow" w:hAnsi="Arial Narrow"/>
                <w:b/>
                <w:bCs/>
                <w:i w:val="0"/>
                <w:sz w:val="6"/>
                <w:szCs w:val="6"/>
                <w:lang w:val="es-ES"/>
              </w:rPr>
            </w:pPr>
          </w:p>
          <w:p w14:paraId="002C45B4" w14:textId="77777777" w:rsidR="008811E6" w:rsidRPr="00F35D14" w:rsidRDefault="008811E6" w:rsidP="001C1475">
            <w:pPr>
              <w:pStyle w:val="OiaeaeiYiio2"/>
              <w:widowControl/>
              <w:spacing w:beforeLines="20" w:before="48" w:afterLines="20" w:after="48"/>
              <w:jc w:val="left"/>
              <w:rPr>
                <w:rFonts w:ascii="Arial Narrow" w:hAnsi="Arial Narrow"/>
                <w:b/>
                <w:bCs/>
                <w:i w:val="0"/>
                <w:sz w:val="6"/>
                <w:szCs w:val="6"/>
                <w:lang w:val="es-ES"/>
              </w:rPr>
            </w:pPr>
          </w:p>
          <w:p w14:paraId="187BA7AF" w14:textId="77777777" w:rsidR="00357EDC" w:rsidRPr="00F35D14" w:rsidRDefault="00357EDC" w:rsidP="001C1475">
            <w:pPr>
              <w:pStyle w:val="OiaeaeiYiio2"/>
              <w:widowControl/>
              <w:spacing w:beforeLines="20" w:before="48" w:afterLines="20" w:after="48"/>
              <w:jc w:val="left"/>
              <w:rPr>
                <w:rFonts w:ascii="Arial Narrow" w:hAnsi="Arial Narrow"/>
                <w:b/>
                <w:bCs/>
                <w:i w:val="0"/>
                <w:sz w:val="4"/>
                <w:szCs w:val="4"/>
                <w:lang w:val="es-ES"/>
              </w:rPr>
            </w:pPr>
          </w:p>
          <w:p w14:paraId="6D81D9D8" w14:textId="77777777" w:rsidR="001C1475" w:rsidRPr="00F35D14" w:rsidRDefault="001C1475" w:rsidP="001C1475">
            <w:pPr>
              <w:pStyle w:val="OiaeaeiYiio2"/>
              <w:widowControl/>
              <w:spacing w:beforeLines="20" w:before="48" w:afterLines="20" w:after="48"/>
              <w:rPr>
                <w:rFonts w:ascii="Arial Narrow" w:hAnsi="Arial Narrow"/>
                <w:b/>
                <w:bCs/>
                <w:i w:val="0"/>
                <w:sz w:val="24"/>
                <w:szCs w:val="22"/>
                <w:lang w:val="es-ES"/>
              </w:rPr>
            </w:pPr>
            <w:r>
              <w:rPr>
                <w:b/>
                <w:bCs/>
                <w:i w:val="0"/>
                <w:sz w:val="24"/>
                <w:szCs w:val="22"/>
                <w:lang w:val="en"/>
              </w:rPr>
              <w:t xml:space="preserve">October 5, 2018 </w:t>
            </w:r>
          </w:p>
          <w:p w14:paraId="037EBFC6" w14:textId="4EA54337" w:rsidR="001C1475" w:rsidRPr="00F35D14" w:rsidRDefault="001C1475" w:rsidP="004F5075">
            <w:pPr>
              <w:pStyle w:val="OiaeaeiYiio2"/>
              <w:widowControl/>
              <w:spacing w:beforeLines="20" w:before="48" w:afterLines="20" w:after="48"/>
              <w:rPr>
                <w:rFonts w:ascii="Arial Narrow" w:hAnsi="Arial Narrow"/>
                <w:b/>
                <w:bCs/>
                <w:i w:val="0"/>
                <w:sz w:val="24"/>
                <w:szCs w:val="22"/>
                <w:lang w:val="es-ES"/>
              </w:rPr>
            </w:pPr>
            <w:r>
              <w:rPr>
                <w:b/>
                <w:bCs/>
                <w:i w:val="0"/>
                <w:sz w:val="24"/>
                <w:szCs w:val="22"/>
                <w:lang w:val="en"/>
              </w:rPr>
              <w:t xml:space="preserve">December 7, </w:t>
            </w:r>
            <w:r w:rsidRPr="00AA160A">
              <w:rPr>
                <w:b/>
                <w:bCs/>
                <w:i w:val="0"/>
                <w:sz w:val="24"/>
                <w:szCs w:val="22"/>
                <w:lang w:val="en"/>
              </w:rPr>
              <w:t>2018</w:t>
            </w:r>
          </w:p>
          <w:p w14:paraId="7FE11FE3" w14:textId="7A914142" w:rsidR="008811E6" w:rsidRPr="00F35D14" w:rsidRDefault="008811E6" w:rsidP="001C1475">
            <w:pPr>
              <w:pStyle w:val="OiaeaeiYiio2"/>
              <w:widowControl/>
              <w:spacing w:beforeLines="20" w:before="48" w:afterLines="20" w:after="48"/>
              <w:jc w:val="left"/>
              <w:rPr>
                <w:rFonts w:ascii="Arial Narrow" w:hAnsi="Arial Narrow"/>
                <w:b/>
                <w:bCs/>
                <w:i w:val="0"/>
                <w:sz w:val="6"/>
                <w:szCs w:val="6"/>
                <w:lang w:val="es-ES"/>
              </w:rPr>
            </w:pPr>
          </w:p>
          <w:p w14:paraId="318177E4" w14:textId="4EE1237E" w:rsidR="008811E6" w:rsidRPr="00F35D14" w:rsidRDefault="008811E6" w:rsidP="001C1475">
            <w:pPr>
              <w:pStyle w:val="OiaeaeiYiio2"/>
              <w:widowControl/>
              <w:spacing w:beforeLines="20" w:before="48" w:afterLines="20" w:after="48"/>
              <w:jc w:val="left"/>
              <w:rPr>
                <w:rFonts w:ascii="Arial Narrow" w:hAnsi="Arial Narrow"/>
                <w:b/>
                <w:bCs/>
                <w:i w:val="0"/>
                <w:sz w:val="6"/>
                <w:szCs w:val="6"/>
                <w:lang w:val="es-ES"/>
              </w:rPr>
            </w:pPr>
          </w:p>
          <w:p w14:paraId="47EFA31F" w14:textId="4F51B8CC" w:rsidR="004F5075" w:rsidRPr="00F35D14" w:rsidRDefault="004F5075" w:rsidP="001C1475">
            <w:pPr>
              <w:pStyle w:val="OiaeaeiYiio2"/>
              <w:widowControl/>
              <w:spacing w:beforeLines="20" w:before="48" w:afterLines="20" w:after="48"/>
              <w:jc w:val="left"/>
              <w:rPr>
                <w:rFonts w:ascii="Arial Narrow" w:hAnsi="Arial Narrow"/>
                <w:b/>
                <w:bCs/>
                <w:i w:val="0"/>
                <w:sz w:val="6"/>
                <w:szCs w:val="6"/>
                <w:lang w:val="es-ES"/>
              </w:rPr>
            </w:pPr>
          </w:p>
          <w:p w14:paraId="0D2B5077" w14:textId="138C65B5" w:rsidR="004F5075" w:rsidRDefault="004F5075" w:rsidP="001C1475">
            <w:pPr>
              <w:pStyle w:val="OiaeaeiYiio2"/>
              <w:widowControl/>
              <w:spacing w:beforeLines="20" w:before="48" w:afterLines="20" w:after="48"/>
              <w:jc w:val="left"/>
              <w:rPr>
                <w:rFonts w:ascii="Arial Narrow" w:hAnsi="Arial Narrow"/>
                <w:b/>
                <w:bCs/>
                <w:i w:val="0"/>
                <w:sz w:val="6"/>
                <w:szCs w:val="6"/>
                <w:lang w:val="es-ES"/>
              </w:rPr>
            </w:pPr>
          </w:p>
          <w:p w14:paraId="0C268A74" w14:textId="77777777" w:rsidR="00EB4873" w:rsidRPr="00F35D14" w:rsidRDefault="00EB4873" w:rsidP="001C1475">
            <w:pPr>
              <w:pStyle w:val="OiaeaeiYiio2"/>
              <w:widowControl/>
              <w:spacing w:beforeLines="20" w:before="48" w:afterLines="20" w:after="48"/>
              <w:jc w:val="left"/>
              <w:rPr>
                <w:rFonts w:ascii="Arial Narrow" w:hAnsi="Arial Narrow"/>
                <w:b/>
                <w:bCs/>
                <w:i w:val="0"/>
                <w:sz w:val="6"/>
                <w:szCs w:val="6"/>
                <w:lang w:val="es-ES"/>
              </w:rPr>
            </w:pPr>
          </w:p>
          <w:p w14:paraId="7F336167" w14:textId="77777777" w:rsidR="004F5075" w:rsidRPr="00F35D14" w:rsidRDefault="004F5075" w:rsidP="001C1475">
            <w:pPr>
              <w:pStyle w:val="OiaeaeiYiio2"/>
              <w:widowControl/>
              <w:spacing w:beforeLines="20" w:before="48" w:afterLines="20" w:after="48"/>
              <w:jc w:val="left"/>
              <w:rPr>
                <w:rFonts w:ascii="Arial Narrow" w:hAnsi="Arial Narrow"/>
                <w:b/>
                <w:bCs/>
                <w:i w:val="0"/>
                <w:sz w:val="6"/>
                <w:szCs w:val="6"/>
                <w:lang w:val="es-ES"/>
              </w:rPr>
            </w:pPr>
          </w:p>
          <w:p w14:paraId="308FD00B" w14:textId="41118579" w:rsidR="001C1475" w:rsidRDefault="001C1475" w:rsidP="001C1475">
            <w:pPr>
              <w:pStyle w:val="OiaeaeiYiio2"/>
              <w:widowControl/>
              <w:spacing w:beforeLines="20" w:before="48" w:afterLines="20" w:after="48" w:line="240" w:lineRule="atLeast"/>
              <w:rPr>
                <w:b/>
                <w:bCs/>
                <w:i w:val="0"/>
                <w:iCs/>
                <w:sz w:val="24"/>
                <w:szCs w:val="22"/>
                <w:lang w:val="it-IT"/>
              </w:rPr>
            </w:pPr>
            <w:r>
              <w:rPr>
                <w:b/>
                <w:bCs/>
                <w:i w:val="0"/>
                <w:sz w:val="24"/>
                <w:szCs w:val="22"/>
                <w:lang w:val="en"/>
              </w:rPr>
              <w:t xml:space="preserve">January </w:t>
            </w:r>
            <w:r w:rsidR="00D3169B">
              <w:rPr>
                <w:b/>
                <w:bCs/>
                <w:i w:val="0"/>
                <w:sz w:val="24"/>
                <w:szCs w:val="22"/>
                <w:lang w:val="en"/>
              </w:rPr>
              <w:t xml:space="preserve">23, </w:t>
            </w:r>
            <w:r w:rsidRPr="00324B2C">
              <w:rPr>
                <w:b/>
                <w:bCs/>
                <w:i w:val="0"/>
                <w:sz w:val="24"/>
                <w:szCs w:val="22"/>
                <w:lang w:val="en"/>
              </w:rPr>
              <w:t>2015</w:t>
            </w:r>
          </w:p>
        </w:tc>
        <w:tc>
          <w:tcPr>
            <w:tcW w:w="7062" w:type="dxa"/>
            <w:gridSpan w:val="4"/>
          </w:tcPr>
          <w:p w14:paraId="182D156A" w14:textId="77777777" w:rsidR="00D9707E" w:rsidRDefault="00D9707E" w:rsidP="00FD492D">
            <w:pPr>
              <w:ind w:right="106"/>
              <w:jc w:val="both"/>
              <w:rPr>
                <w:rFonts w:ascii="Arial Narrow" w:hAnsi="Arial Narrow"/>
                <w:b/>
                <w:sz w:val="6"/>
                <w:szCs w:val="6"/>
              </w:rPr>
            </w:pPr>
          </w:p>
          <w:p w14:paraId="1C26B20E" w14:textId="29B23400" w:rsidR="004E240E" w:rsidRDefault="004E240E" w:rsidP="00EE35A0">
            <w:pPr>
              <w:ind w:left="460" w:right="106"/>
              <w:jc w:val="both"/>
              <w:rPr>
                <w:rFonts w:ascii="Arial Narrow" w:hAnsi="Arial Narrow"/>
                <w:szCs w:val="22"/>
              </w:rPr>
            </w:pPr>
          </w:p>
          <w:p w14:paraId="40436076" w14:textId="4534C951" w:rsidR="00FD492D" w:rsidRDefault="002409FC" w:rsidP="00EE35A0">
            <w:pPr>
              <w:ind w:left="460" w:right="106"/>
              <w:jc w:val="both"/>
              <w:rPr>
                <w:szCs w:val="22"/>
                <w:lang w:val="en"/>
              </w:rPr>
            </w:pPr>
            <w:r w:rsidRPr="002409FC">
              <w:rPr>
                <w:szCs w:val="22"/>
                <w:lang w:val="en"/>
              </w:rPr>
              <w:t xml:space="preserve">Awarded Visiting Scholar at </w:t>
            </w:r>
            <w:r w:rsidRPr="002409FC">
              <w:rPr>
                <w:b/>
                <w:bCs/>
                <w:szCs w:val="22"/>
                <w:lang w:val="en"/>
              </w:rPr>
              <w:t>NYU Stern School of Business</w:t>
            </w:r>
            <w:r w:rsidRPr="002409FC">
              <w:rPr>
                <w:szCs w:val="22"/>
                <w:lang w:val="en"/>
              </w:rPr>
              <w:t xml:space="preserve"> sponsored by Professor of Finance Anthony Saunders</w:t>
            </w:r>
            <w:r>
              <w:rPr>
                <w:szCs w:val="22"/>
                <w:lang w:val="en"/>
              </w:rPr>
              <w:t>.</w:t>
            </w:r>
          </w:p>
          <w:p w14:paraId="4D86BE06" w14:textId="77777777" w:rsidR="002409FC" w:rsidRDefault="002409FC" w:rsidP="00EE35A0">
            <w:pPr>
              <w:ind w:left="460" w:right="106"/>
              <w:jc w:val="both"/>
              <w:rPr>
                <w:szCs w:val="22"/>
                <w:lang w:val="en"/>
              </w:rPr>
            </w:pPr>
          </w:p>
          <w:p w14:paraId="1C5E69AE" w14:textId="21D17EC6" w:rsidR="00CD5CF3" w:rsidRDefault="00F676E2" w:rsidP="00EE35A0">
            <w:pPr>
              <w:ind w:left="460" w:right="106"/>
              <w:jc w:val="both"/>
              <w:rPr>
                <w:szCs w:val="22"/>
                <w:lang w:val="en"/>
              </w:rPr>
            </w:pPr>
            <w:r w:rsidRPr="002409FC">
              <w:rPr>
                <w:szCs w:val="22"/>
                <w:lang w:val="en"/>
              </w:rPr>
              <w:t>Awarded</w:t>
            </w:r>
            <w:r w:rsidRPr="00CD5CF3">
              <w:rPr>
                <w:szCs w:val="22"/>
                <w:lang w:val="en"/>
              </w:rPr>
              <w:t xml:space="preserve"> </w:t>
            </w:r>
            <w:r>
              <w:rPr>
                <w:szCs w:val="22"/>
                <w:lang w:val="en"/>
              </w:rPr>
              <w:t>V</w:t>
            </w:r>
            <w:r w:rsidR="00CD5CF3" w:rsidRPr="00CD5CF3">
              <w:rPr>
                <w:szCs w:val="22"/>
                <w:lang w:val="en"/>
              </w:rPr>
              <w:t xml:space="preserve">isiting Scholar at the </w:t>
            </w:r>
            <w:proofErr w:type="spellStart"/>
            <w:r w:rsidR="00CD5CF3" w:rsidRPr="002409FC">
              <w:rPr>
                <w:b/>
                <w:bCs/>
                <w:szCs w:val="22"/>
                <w:lang w:val="en"/>
              </w:rPr>
              <w:t>Universitad</w:t>
            </w:r>
            <w:proofErr w:type="spellEnd"/>
            <w:r w:rsidR="00CD5CF3" w:rsidRPr="002409FC">
              <w:rPr>
                <w:b/>
                <w:bCs/>
                <w:szCs w:val="22"/>
                <w:lang w:val="en"/>
              </w:rPr>
              <w:t xml:space="preserve"> </w:t>
            </w:r>
            <w:proofErr w:type="spellStart"/>
            <w:r w:rsidR="00CD5CF3" w:rsidRPr="002409FC">
              <w:rPr>
                <w:b/>
                <w:bCs/>
                <w:szCs w:val="22"/>
                <w:lang w:val="en"/>
              </w:rPr>
              <w:t>Oberta</w:t>
            </w:r>
            <w:proofErr w:type="spellEnd"/>
            <w:r w:rsidR="00CD5CF3" w:rsidRPr="002409FC">
              <w:rPr>
                <w:b/>
                <w:bCs/>
                <w:szCs w:val="22"/>
                <w:lang w:val="en"/>
              </w:rPr>
              <w:t xml:space="preserve"> De Catalunya</w:t>
            </w:r>
            <w:r w:rsidR="00CD5CF3" w:rsidRPr="00CD5CF3">
              <w:rPr>
                <w:szCs w:val="22"/>
                <w:lang w:val="en"/>
              </w:rPr>
              <w:t xml:space="preserve"> supervised by </w:t>
            </w:r>
            <w:r>
              <w:rPr>
                <w:szCs w:val="22"/>
                <w:lang w:val="en"/>
              </w:rPr>
              <w:t>Professor</w:t>
            </w:r>
            <w:r w:rsidRPr="00CD5CF3">
              <w:rPr>
                <w:szCs w:val="22"/>
                <w:lang w:val="en"/>
              </w:rPr>
              <w:t xml:space="preserve"> </w:t>
            </w:r>
            <w:r>
              <w:rPr>
                <w:szCs w:val="22"/>
                <w:lang w:val="en"/>
              </w:rPr>
              <w:t xml:space="preserve">of </w:t>
            </w:r>
            <w:r w:rsidR="00CD5CF3" w:rsidRPr="00CD5CF3">
              <w:rPr>
                <w:szCs w:val="22"/>
                <w:lang w:val="en"/>
              </w:rPr>
              <w:t xml:space="preserve">Marketing </w:t>
            </w:r>
            <w:proofErr w:type="spellStart"/>
            <w:r w:rsidR="00CD5CF3" w:rsidRPr="00CD5CF3">
              <w:rPr>
                <w:szCs w:val="22"/>
                <w:lang w:val="en"/>
              </w:rPr>
              <w:t>Iviane</w:t>
            </w:r>
            <w:proofErr w:type="spellEnd"/>
            <w:r w:rsidR="00CD5CF3" w:rsidRPr="00CD5CF3">
              <w:rPr>
                <w:szCs w:val="22"/>
                <w:lang w:val="en"/>
              </w:rPr>
              <w:t xml:space="preserve"> De Luna Ramos</w:t>
            </w:r>
            <w:r w:rsidR="00FD492D">
              <w:rPr>
                <w:szCs w:val="22"/>
                <w:lang w:val="en"/>
              </w:rPr>
              <w:t xml:space="preserve">, </w:t>
            </w:r>
            <w:r w:rsidR="00FD492D" w:rsidRPr="00FD492D">
              <w:rPr>
                <w:szCs w:val="22"/>
                <w:lang w:val="en"/>
              </w:rPr>
              <w:t>where worked with her on the drafting of a research paper</w:t>
            </w:r>
            <w:r w:rsidR="00FD492D">
              <w:rPr>
                <w:szCs w:val="22"/>
                <w:lang w:val="en"/>
              </w:rPr>
              <w:t>.</w:t>
            </w:r>
          </w:p>
          <w:p w14:paraId="49CF3FC6" w14:textId="77777777" w:rsidR="00FD492D" w:rsidRDefault="00FD492D" w:rsidP="00EE35A0">
            <w:pPr>
              <w:ind w:left="460" w:right="106"/>
              <w:jc w:val="both"/>
              <w:rPr>
                <w:szCs w:val="22"/>
                <w:lang w:val="en"/>
              </w:rPr>
            </w:pPr>
          </w:p>
          <w:p w14:paraId="1389772A" w14:textId="78F2F999" w:rsidR="0024618D" w:rsidRPr="004D620B" w:rsidRDefault="00F35D14" w:rsidP="00EE35A0">
            <w:pPr>
              <w:ind w:left="460" w:right="106"/>
              <w:jc w:val="both"/>
              <w:rPr>
                <w:rFonts w:ascii="Arial Narrow" w:hAnsi="Arial Narrow"/>
                <w:szCs w:val="22"/>
                <w:lang w:val="en"/>
              </w:rPr>
            </w:pPr>
            <w:r w:rsidRPr="00F35D14">
              <w:rPr>
                <w:szCs w:val="22"/>
                <w:lang w:val="en"/>
              </w:rPr>
              <w:t xml:space="preserve">Winner of the selection process for admission to the </w:t>
            </w:r>
            <w:r w:rsidRPr="00F35D14">
              <w:rPr>
                <w:b/>
                <w:bCs/>
                <w:szCs w:val="22"/>
                <w:lang w:val="en"/>
              </w:rPr>
              <w:t xml:space="preserve">PhD </w:t>
            </w:r>
            <w:proofErr w:type="spellStart"/>
            <w:r w:rsidRPr="00F35D14">
              <w:rPr>
                <w:b/>
                <w:bCs/>
                <w:szCs w:val="22"/>
                <w:lang w:val="en"/>
              </w:rPr>
              <w:t>programme</w:t>
            </w:r>
            <w:proofErr w:type="spellEnd"/>
            <w:r w:rsidRPr="00F35D14">
              <w:rPr>
                <w:b/>
                <w:bCs/>
                <w:szCs w:val="22"/>
                <w:lang w:val="en"/>
              </w:rPr>
              <w:t xml:space="preserve"> in </w:t>
            </w:r>
            <w:r>
              <w:rPr>
                <w:b/>
                <w:bCs/>
                <w:szCs w:val="22"/>
                <w:lang w:val="en"/>
              </w:rPr>
              <w:t>Management -Banking and Finance Track-</w:t>
            </w:r>
            <w:r w:rsidRPr="00F35D14">
              <w:rPr>
                <w:szCs w:val="22"/>
                <w:lang w:val="en"/>
              </w:rPr>
              <w:t xml:space="preserve"> </w:t>
            </w:r>
            <w:r w:rsidRPr="00F35D14">
              <w:rPr>
                <w:b/>
                <w:bCs/>
                <w:szCs w:val="22"/>
                <w:lang w:val="en"/>
              </w:rPr>
              <w:t>with the award of the Scholarship</w:t>
            </w:r>
            <w:r w:rsidRPr="00F35D14">
              <w:rPr>
                <w:szCs w:val="22"/>
                <w:lang w:val="en"/>
              </w:rPr>
              <w:t xml:space="preserve"> - XXXVI Cycle - at the University of Rome "Tor Vergata". </w:t>
            </w:r>
            <w:r w:rsidRPr="00F35D14">
              <w:rPr>
                <w:b/>
                <w:bCs/>
                <w:szCs w:val="22"/>
                <w:lang w:val="en"/>
              </w:rPr>
              <w:t>Currently attending the third year.</w:t>
            </w:r>
          </w:p>
          <w:p w14:paraId="1BAD42F4" w14:textId="77777777" w:rsidR="002422BF" w:rsidRPr="004D620B" w:rsidRDefault="002422BF" w:rsidP="007C6A55">
            <w:pPr>
              <w:ind w:left="460" w:right="106"/>
              <w:jc w:val="both"/>
              <w:rPr>
                <w:rFonts w:ascii="Arial Narrow" w:hAnsi="Arial Narrow"/>
                <w:szCs w:val="22"/>
                <w:lang w:val="en"/>
              </w:rPr>
            </w:pPr>
          </w:p>
          <w:p w14:paraId="60EE430F" w14:textId="75CAC30B" w:rsidR="00385B9C" w:rsidRPr="005B4E15" w:rsidRDefault="00F35D14" w:rsidP="00385B9C">
            <w:pPr>
              <w:ind w:left="460" w:right="106"/>
              <w:jc w:val="both"/>
              <w:rPr>
                <w:rFonts w:ascii="Arial Narrow" w:hAnsi="Arial Narrow"/>
                <w:szCs w:val="22"/>
              </w:rPr>
            </w:pPr>
            <w:r w:rsidRPr="00F35D14">
              <w:rPr>
                <w:szCs w:val="22"/>
                <w:lang w:val="en"/>
              </w:rPr>
              <w:t xml:space="preserve">Master's Degree in Business Economics - </w:t>
            </w:r>
            <w:r w:rsidRPr="00F35D14">
              <w:rPr>
                <w:b/>
                <w:bCs/>
                <w:szCs w:val="22"/>
                <w:lang w:val="en"/>
              </w:rPr>
              <w:t>Business Management LM-77</w:t>
            </w:r>
            <w:r w:rsidRPr="00F35D14">
              <w:rPr>
                <w:szCs w:val="22"/>
                <w:lang w:val="en"/>
              </w:rPr>
              <w:t xml:space="preserve"> at the Faculty of Economics and Business Sciences of the Link Campus University of Rome </w:t>
            </w:r>
            <w:r w:rsidRPr="00F35D14">
              <w:rPr>
                <w:b/>
                <w:bCs/>
                <w:szCs w:val="22"/>
                <w:lang w:val="en"/>
              </w:rPr>
              <w:t>with a score of 110/110 cum laude</w:t>
            </w:r>
            <w:r w:rsidRPr="00F35D14">
              <w:rPr>
                <w:szCs w:val="22"/>
                <w:lang w:val="en"/>
              </w:rPr>
              <w:t>. Thesis in International Corporate and Investment Banking with the following title: "From money to mobile payment: evolution, trends and case study of BANCOMAT S.p.A.'".</w:t>
            </w:r>
          </w:p>
          <w:p w14:paraId="2F8F8E09" w14:textId="77777777" w:rsidR="007C6A55" w:rsidRDefault="007C6A55" w:rsidP="004A60EB">
            <w:pPr>
              <w:ind w:right="106"/>
              <w:jc w:val="both"/>
              <w:rPr>
                <w:rFonts w:ascii="Arial Narrow" w:hAnsi="Arial Narrow"/>
                <w:szCs w:val="22"/>
              </w:rPr>
            </w:pPr>
          </w:p>
          <w:p w14:paraId="52D3FC9A" w14:textId="77777777" w:rsidR="00EB4873" w:rsidRDefault="00EB4873" w:rsidP="001C1475">
            <w:pPr>
              <w:ind w:left="459" w:right="106"/>
              <w:jc w:val="both"/>
              <w:rPr>
                <w:szCs w:val="22"/>
                <w:lang w:val="en"/>
              </w:rPr>
            </w:pPr>
          </w:p>
          <w:p w14:paraId="4FC28F91" w14:textId="32B131E5" w:rsidR="001C1475" w:rsidRPr="00F35D14" w:rsidRDefault="00F35D14" w:rsidP="001C1475">
            <w:pPr>
              <w:ind w:left="459" w:right="106"/>
              <w:jc w:val="both"/>
              <w:rPr>
                <w:rFonts w:ascii="Arial Narrow" w:hAnsi="Arial Narrow"/>
                <w:szCs w:val="22"/>
                <w:lang w:val="en"/>
              </w:rPr>
            </w:pPr>
            <w:r w:rsidRPr="00F35D14">
              <w:rPr>
                <w:szCs w:val="22"/>
                <w:lang w:val="en"/>
              </w:rPr>
              <w:t xml:space="preserve">Bachelor's degree in </w:t>
            </w:r>
            <w:r w:rsidRPr="00F35D14">
              <w:rPr>
                <w:b/>
                <w:bCs/>
                <w:szCs w:val="22"/>
                <w:lang w:val="en"/>
              </w:rPr>
              <w:t>Economics and Business Management</w:t>
            </w:r>
            <w:r w:rsidRPr="00F35D14">
              <w:rPr>
                <w:szCs w:val="22"/>
                <w:lang w:val="en"/>
              </w:rPr>
              <w:t xml:space="preserve"> (L-18) at the Faculty of Business Economics, University of Molise, Campobasso (UNIMOL). Dissertation in Accounting and Budgeting with the following title: 'Economic planning under the new accounting system for universities'.</w:t>
            </w:r>
          </w:p>
          <w:p w14:paraId="760A9D8A" w14:textId="77777777" w:rsidR="002F37A2" w:rsidRPr="00F35D14" w:rsidRDefault="002F37A2" w:rsidP="001C1475">
            <w:pPr>
              <w:ind w:left="459" w:right="106"/>
              <w:jc w:val="both"/>
              <w:rPr>
                <w:rFonts w:ascii="Arial Narrow" w:hAnsi="Arial Narrow"/>
                <w:sz w:val="10"/>
                <w:szCs w:val="10"/>
                <w:lang w:val="en"/>
              </w:rPr>
            </w:pPr>
          </w:p>
          <w:p w14:paraId="76791200" w14:textId="77777777" w:rsidR="00F35D14" w:rsidRDefault="00F35D14" w:rsidP="00EB4873">
            <w:pPr>
              <w:ind w:right="106"/>
              <w:jc w:val="both"/>
              <w:rPr>
                <w:bCs/>
                <w:lang w:val="en"/>
              </w:rPr>
            </w:pPr>
          </w:p>
          <w:p w14:paraId="104ABE9B" w14:textId="1313B7A6" w:rsidR="001C1475" w:rsidRPr="00F35D14" w:rsidRDefault="001C1475" w:rsidP="001C1475">
            <w:pPr>
              <w:ind w:left="459" w:right="106"/>
              <w:jc w:val="both"/>
              <w:rPr>
                <w:rFonts w:ascii="Arial Narrow" w:hAnsi="Arial Narrow"/>
                <w:szCs w:val="22"/>
                <w:lang w:val="en"/>
              </w:rPr>
            </w:pPr>
            <w:r w:rsidRPr="00E2212F">
              <w:rPr>
                <w:bCs/>
                <w:lang w:val="en"/>
              </w:rPr>
              <w:t>FCE</w:t>
            </w:r>
            <w:r>
              <w:rPr>
                <w:lang w:val="en"/>
              </w:rPr>
              <w:t xml:space="preserve"> Attestation</w:t>
            </w:r>
            <w:r>
              <w:rPr>
                <w:bCs/>
                <w:lang w:val="en"/>
              </w:rPr>
              <w:t xml:space="preserve">, </w:t>
            </w:r>
            <w:r w:rsidRPr="00E2212F">
              <w:rPr>
                <w:bCs/>
                <w:lang w:val="en"/>
              </w:rPr>
              <w:t xml:space="preserve">First Certificate of English, </w:t>
            </w:r>
            <w:r w:rsidRPr="0011230D">
              <w:rPr>
                <w:b/>
                <w:bCs/>
                <w:lang w:val="en"/>
              </w:rPr>
              <w:t>relating to the</w:t>
            </w:r>
            <w:r>
              <w:rPr>
                <w:lang w:val="en"/>
              </w:rPr>
              <w:t xml:space="preserve"> </w:t>
            </w:r>
            <w:hyperlink r:id="rId11" w:tooltip="I livelli della lingua inglese" w:history="1">
              <w:r w:rsidRPr="0011230D">
                <w:rPr>
                  <w:b/>
                  <w:lang w:val="en"/>
                </w:rPr>
                <w:t>B2</w:t>
              </w:r>
            </w:hyperlink>
            <w:r w:rsidR="008811E6">
              <w:rPr>
                <w:b/>
                <w:lang w:val="en"/>
              </w:rPr>
              <w:t xml:space="preserve"> Level</w:t>
            </w:r>
            <w:r w:rsidRPr="0011230D">
              <w:rPr>
                <w:b/>
                <w:bCs/>
                <w:lang w:val="en"/>
              </w:rPr>
              <w:t xml:space="preserve"> equivalent to the international Level VII (Advanced 1)</w:t>
            </w:r>
            <w:r w:rsidRPr="00E2212F">
              <w:rPr>
                <w:bCs/>
                <w:lang w:val="en"/>
              </w:rPr>
              <w:t xml:space="preserve">, </w:t>
            </w:r>
            <w:r w:rsidRPr="00E2212F">
              <w:rPr>
                <w:szCs w:val="22"/>
                <w:lang w:val="en"/>
              </w:rPr>
              <w:t>supra-intermediate level</w:t>
            </w:r>
            <w:r>
              <w:rPr>
                <w:bCs/>
                <w:szCs w:val="22"/>
                <w:lang w:val="en"/>
              </w:rPr>
              <w:t xml:space="preserve"> of knowledge of </w:t>
            </w:r>
            <w:r>
              <w:rPr>
                <w:lang w:val="en"/>
              </w:rPr>
              <w:t xml:space="preserve"> the </w:t>
            </w:r>
            <w:hyperlink r:id="rId12" w:tooltip="L’importanza dell’inglese" w:history="1">
              <w:r w:rsidRPr="00E2212F">
                <w:rPr>
                  <w:bCs/>
                  <w:szCs w:val="22"/>
                  <w:lang w:val="en"/>
                </w:rPr>
                <w:t>English language</w:t>
              </w:r>
            </w:hyperlink>
            <w:r>
              <w:rPr>
                <w:bCs/>
                <w:szCs w:val="22"/>
                <w:lang w:val="en"/>
              </w:rPr>
              <w:t>,</w:t>
            </w:r>
            <w:r>
              <w:rPr>
                <w:szCs w:val="22"/>
                <w:lang w:val="en"/>
              </w:rPr>
              <w:t xml:space="preserve"> obtained at the "</w:t>
            </w:r>
            <w:r w:rsidRPr="00E2212F">
              <w:rPr>
                <w:b/>
                <w:szCs w:val="22"/>
                <w:lang w:val="en"/>
              </w:rPr>
              <w:t>New York Language Center</w:t>
            </w:r>
            <w:r>
              <w:rPr>
                <w:szCs w:val="22"/>
                <w:lang w:val="en"/>
              </w:rPr>
              <w:t>" in New York - Manhattan - from 28 October 2019 to 17 January 2020 through the Program "</w:t>
            </w:r>
            <w:r w:rsidRPr="00CE1242">
              <w:rPr>
                <w:b/>
                <w:szCs w:val="22"/>
                <w:lang w:val="en"/>
              </w:rPr>
              <w:t xml:space="preserve"> Intensive Language Program</w:t>
            </w:r>
            <w:r>
              <w:rPr>
                <w:szCs w:val="22"/>
                <w:lang w:val="en"/>
              </w:rPr>
              <w:t xml:space="preserve"> (20 hour for week)";</w:t>
            </w:r>
          </w:p>
          <w:p w14:paraId="1E7F035F" w14:textId="77777777" w:rsidR="001C1475" w:rsidRPr="00F35D14" w:rsidRDefault="001C1475" w:rsidP="001C1475">
            <w:pPr>
              <w:ind w:right="106"/>
              <w:jc w:val="both"/>
              <w:rPr>
                <w:rFonts w:ascii="Arial Narrow" w:hAnsi="Arial Narrow"/>
                <w:sz w:val="8"/>
                <w:szCs w:val="8"/>
                <w:lang w:val="en"/>
              </w:rPr>
            </w:pPr>
          </w:p>
          <w:p w14:paraId="25C930B4" w14:textId="77777777" w:rsidR="001C1475" w:rsidRPr="00F35D14" w:rsidRDefault="001C1475" w:rsidP="00EB4873">
            <w:pPr>
              <w:ind w:right="106"/>
              <w:jc w:val="both"/>
              <w:rPr>
                <w:rFonts w:ascii="Arial Narrow" w:hAnsi="Arial Narrow"/>
                <w:sz w:val="6"/>
                <w:szCs w:val="6"/>
                <w:lang w:val="en"/>
              </w:rPr>
            </w:pPr>
          </w:p>
          <w:p w14:paraId="591F6E7C" w14:textId="77777777" w:rsidR="00EB4873" w:rsidRDefault="00EB4873" w:rsidP="001C1475">
            <w:pPr>
              <w:ind w:left="459" w:right="106"/>
              <w:jc w:val="both"/>
              <w:rPr>
                <w:szCs w:val="22"/>
                <w:lang w:val="en"/>
              </w:rPr>
            </w:pPr>
          </w:p>
          <w:p w14:paraId="325E318C" w14:textId="298E74B1" w:rsidR="001C1475" w:rsidRPr="00F35D14" w:rsidRDefault="00F35D14" w:rsidP="001C1475">
            <w:pPr>
              <w:ind w:left="459" w:right="106"/>
              <w:jc w:val="both"/>
              <w:rPr>
                <w:rFonts w:ascii="Arial Narrow" w:hAnsi="Arial Narrow"/>
                <w:szCs w:val="22"/>
                <w:lang w:val="en"/>
              </w:rPr>
            </w:pPr>
            <w:r w:rsidRPr="00F35D14">
              <w:rPr>
                <w:szCs w:val="22"/>
                <w:lang w:val="en"/>
              </w:rPr>
              <w:t xml:space="preserve">Attended the Summer School "Carlo Gesualdo </w:t>
            </w:r>
            <w:proofErr w:type="spellStart"/>
            <w:r w:rsidRPr="00F35D14">
              <w:rPr>
                <w:szCs w:val="22"/>
                <w:lang w:val="en"/>
              </w:rPr>
              <w:t>tra</w:t>
            </w:r>
            <w:proofErr w:type="spellEnd"/>
            <w:r w:rsidRPr="00F35D14">
              <w:rPr>
                <w:szCs w:val="22"/>
                <w:lang w:val="en"/>
              </w:rPr>
              <w:t xml:space="preserve"> </w:t>
            </w:r>
            <w:proofErr w:type="spellStart"/>
            <w:r w:rsidRPr="00F35D14">
              <w:rPr>
                <w:szCs w:val="22"/>
                <w:lang w:val="en"/>
              </w:rPr>
              <w:t>Rinascimento</w:t>
            </w:r>
            <w:proofErr w:type="spellEnd"/>
            <w:r w:rsidRPr="00F35D14">
              <w:rPr>
                <w:szCs w:val="22"/>
                <w:lang w:val="en"/>
              </w:rPr>
              <w:t xml:space="preserve"> e </w:t>
            </w:r>
            <w:proofErr w:type="spellStart"/>
            <w:r w:rsidRPr="00F35D14">
              <w:rPr>
                <w:szCs w:val="22"/>
                <w:lang w:val="en"/>
              </w:rPr>
              <w:t>Barocco</w:t>
            </w:r>
            <w:proofErr w:type="spellEnd"/>
            <w:r w:rsidRPr="00F35D14">
              <w:rPr>
                <w:szCs w:val="22"/>
                <w:lang w:val="en"/>
              </w:rPr>
              <w:t xml:space="preserve">. </w:t>
            </w:r>
            <w:proofErr w:type="spellStart"/>
            <w:r w:rsidRPr="00F35D14">
              <w:rPr>
                <w:szCs w:val="22"/>
                <w:lang w:val="en"/>
              </w:rPr>
              <w:t>Percorsi</w:t>
            </w:r>
            <w:proofErr w:type="spellEnd"/>
            <w:r w:rsidRPr="00F35D14">
              <w:rPr>
                <w:szCs w:val="22"/>
                <w:lang w:val="en"/>
              </w:rPr>
              <w:t xml:space="preserve"> </w:t>
            </w:r>
            <w:proofErr w:type="spellStart"/>
            <w:r w:rsidRPr="00F35D14">
              <w:rPr>
                <w:szCs w:val="22"/>
                <w:lang w:val="en"/>
              </w:rPr>
              <w:t>internazionali</w:t>
            </w:r>
            <w:proofErr w:type="spellEnd"/>
            <w:r w:rsidRPr="00F35D14">
              <w:rPr>
                <w:szCs w:val="22"/>
                <w:lang w:val="en"/>
              </w:rPr>
              <w:t xml:space="preserve"> di </w:t>
            </w:r>
            <w:proofErr w:type="spellStart"/>
            <w:r w:rsidRPr="00F35D14">
              <w:rPr>
                <w:szCs w:val="22"/>
                <w:lang w:val="en"/>
              </w:rPr>
              <w:t>studi</w:t>
            </w:r>
            <w:proofErr w:type="spellEnd"/>
            <w:r w:rsidRPr="00F35D14">
              <w:rPr>
                <w:szCs w:val="22"/>
                <w:lang w:val="en"/>
              </w:rPr>
              <w:t xml:space="preserve"> </w:t>
            </w:r>
            <w:proofErr w:type="spellStart"/>
            <w:r w:rsidRPr="00F35D14">
              <w:rPr>
                <w:szCs w:val="22"/>
                <w:lang w:val="en"/>
              </w:rPr>
              <w:t>letterari</w:t>
            </w:r>
            <w:proofErr w:type="spellEnd"/>
            <w:r w:rsidRPr="00F35D14">
              <w:rPr>
                <w:szCs w:val="22"/>
                <w:lang w:val="en"/>
              </w:rPr>
              <w:t xml:space="preserve">, </w:t>
            </w:r>
            <w:proofErr w:type="spellStart"/>
            <w:r w:rsidRPr="00F35D14">
              <w:rPr>
                <w:szCs w:val="22"/>
                <w:lang w:val="en"/>
              </w:rPr>
              <w:t>storici</w:t>
            </w:r>
            <w:proofErr w:type="spellEnd"/>
            <w:r w:rsidRPr="00F35D14">
              <w:rPr>
                <w:szCs w:val="22"/>
                <w:lang w:val="en"/>
              </w:rPr>
              <w:t xml:space="preserve"> e </w:t>
            </w:r>
            <w:proofErr w:type="spellStart"/>
            <w:r w:rsidRPr="00F35D14">
              <w:rPr>
                <w:szCs w:val="22"/>
                <w:lang w:val="en"/>
              </w:rPr>
              <w:t>artistici</w:t>
            </w:r>
            <w:proofErr w:type="spellEnd"/>
            <w:r w:rsidRPr="00F35D14">
              <w:rPr>
                <w:szCs w:val="22"/>
                <w:lang w:val="en"/>
              </w:rPr>
              <w:t xml:space="preserve">' promoted by the </w:t>
            </w:r>
            <w:proofErr w:type="spellStart"/>
            <w:r w:rsidRPr="00F35D14">
              <w:rPr>
                <w:szCs w:val="22"/>
                <w:lang w:val="en"/>
              </w:rPr>
              <w:t>Istituto</w:t>
            </w:r>
            <w:proofErr w:type="spellEnd"/>
            <w:r w:rsidRPr="00F35D14">
              <w:rPr>
                <w:szCs w:val="22"/>
                <w:lang w:val="en"/>
              </w:rPr>
              <w:t xml:space="preserve"> </w:t>
            </w:r>
            <w:proofErr w:type="spellStart"/>
            <w:r w:rsidRPr="00F35D14">
              <w:rPr>
                <w:szCs w:val="22"/>
                <w:lang w:val="en"/>
              </w:rPr>
              <w:t>Italiano</w:t>
            </w:r>
            <w:proofErr w:type="spellEnd"/>
            <w:r w:rsidRPr="00F35D14">
              <w:rPr>
                <w:szCs w:val="22"/>
                <w:lang w:val="en"/>
              </w:rPr>
              <w:t xml:space="preserve"> di </w:t>
            </w:r>
            <w:proofErr w:type="spellStart"/>
            <w:r w:rsidRPr="00F35D14">
              <w:rPr>
                <w:szCs w:val="22"/>
                <w:lang w:val="en"/>
              </w:rPr>
              <w:t>Studi</w:t>
            </w:r>
            <w:proofErr w:type="spellEnd"/>
            <w:r w:rsidRPr="00F35D14">
              <w:rPr>
                <w:szCs w:val="22"/>
                <w:lang w:val="en"/>
              </w:rPr>
              <w:t xml:space="preserve"> </w:t>
            </w:r>
            <w:proofErr w:type="spellStart"/>
            <w:r w:rsidRPr="00F35D14">
              <w:rPr>
                <w:szCs w:val="22"/>
                <w:lang w:val="en"/>
              </w:rPr>
              <w:t>Gesualdiani</w:t>
            </w:r>
            <w:proofErr w:type="spellEnd"/>
            <w:r w:rsidRPr="00F35D14">
              <w:rPr>
                <w:szCs w:val="22"/>
                <w:lang w:val="en"/>
              </w:rPr>
              <w:t xml:space="preserve"> in collaboration with the Department of Humanistic Studies at the University of Salerno.</w:t>
            </w:r>
          </w:p>
          <w:p w14:paraId="69571F4D" w14:textId="25DE7021" w:rsidR="00E84BC6" w:rsidRDefault="00E84BC6" w:rsidP="00EB4873">
            <w:pPr>
              <w:ind w:right="106"/>
              <w:jc w:val="both"/>
              <w:rPr>
                <w:rFonts w:ascii="Arial Narrow" w:hAnsi="Arial Narrow"/>
                <w:szCs w:val="22"/>
                <w:lang w:val="en"/>
              </w:rPr>
            </w:pPr>
          </w:p>
          <w:p w14:paraId="618056BC" w14:textId="77777777" w:rsidR="00EB4873" w:rsidRDefault="00EB4873" w:rsidP="00EB4873">
            <w:pPr>
              <w:ind w:right="106"/>
              <w:jc w:val="both"/>
              <w:rPr>
                <w:szCs w:val="22"/>
                <w:lang w:val="en"/>
              </w:rPr>
            </w:pPr>
          </w:p>
          <w:p w14:paraId="20954701" w14:textId="56969175" w:rsidR="001C1475" w:rsidRPr="00F35D14" w:rsidRDefault="00F35D14" w:rsidP="001C1475">
            <w:pPr>
              <w:ind w:left="459" w:right="106"/>
              <w:jc w:val="both"/>
              <w:rPr>
                <w:rFonts w:ascii="Arial Narrow" w:hAnsi="Arial Narrow"/>
                <w:szCs w:val="22"/>
                <w:lang w:val="en"/>
              </w:rPr>
            </w:pPr>
            <w:r w:rsidRPr="00F35D14">
              <w:rPr>
                <w:szCs w:val="22"/>
                <w:lang w:val="en"/>
              </w:rPr>
              <w:t xml:space="preserve">Completed a training course in 'Equal opportunities of future ruling classes, Local Government and European Institutions' </w:t>
            </w:r>
            <w:proofErr w:type="spellStart"/>
            <w:r w:rsidRPr="00F35D14">
              <w:rPr>
                <w:szCs w:val="22"/>
                <w:lang w:val="en"/>
              </w:rPr>
              <w:t>organised</w:t>
            </w:r>
            <w:proofErr w:type="spellEnd"/>
            <w:r w:rsidRPr="00F35D14">
              <w:rPr>
                <w:szCs w:val="22"/>
                <w:lang w:val="en"/>
              </w:rPr>
              <w:t xml:space="preserve"> by the Department of Political Science of the University of Naples 'Federico II'.</w:t>
            </w:r>
          </w:p>
          <w:p w14:paraId="19D1B3E7" w14:textId="77777777" w:rsidR="001C1475" w:rsidRPr="00F35D14" w:rsidRDefault="001C1475" w:rsidP="001C1475">
            <w:pPr>
              <w:ind w:left="175" w:right="106"/>
              <w:jc w:val="both"/>
              <w:rPr>
                <w:rFonts w:ascii="Arial Narrow" w:hAnsi="Arial Narrow"/>
                <w:sz w:val="8"/>
                <w:szCs w:val="8"/>
                <w:lang w:val="en"/>
              </w:rPr>
            </w:pPr>
          </w:p>
          <w:p w14:paraId="1CEF63C9" w14:textId="77777777" w:rsidR="001C1475" w:rsidRPr="00F35D14" w:rsidRDefault="001C1475" w:rsidP="001C1475">
            <w:pPr>
              <w:ind w:left="175" w:right="106"/>
              <w:jc w:val="both"/>
              <w:rPr>
                <w:rFonts w:ascii="Arial Narrow" w:hAnsi="Arial Narrow"/>
                <w:sz w:val="8"/>
                <w:szCs w:val="8"/>
                <w:lang w:val="en"/>
              </w:rPr>
            </w:pPr>
          </w:p>
          <w:p w14:paraId="26D3D8B5" w14:textId="029334D9" w:rsidR="001C1475" w:rsidRPr="00F35D14" w:rsidRDefault="00F35D14" w:rsidP="001C1475">
            <w:pPr>
              <w:ind w:left="459" w:right="106"/>
              <w:jc w:val="both"/>
              <w:rPr>
                <w:rFonts w:ascii="Arial Narrow" w:hAnsi="Arial Narrow"/>
                <w:szCs w:val="22"/>
                <w:lang w:val="en"/>
              </w:rPr>
            </w:pPr>
            <w:r w:rsidRPr="00F35D14">
              <w:rPr>
                <w:szCs w:val="22"/>
                <w:lang w:val="en"/>
              </w:rPr>
              <w:t xml:space="preserve">Certified 'European Computer Passport' </w:t>
            </w:r>
            <w:proofErr w:type="spellStart"/>
            <w:r w:rsidRPr="00F35D14">
              <w:rPr>
                <w:szCs w:val="22"/>
                <w:lang w:val="en"/>
              </w:rPr>
              <w:t>recognised</w:t>
            </w:r>
            <w:proofErr w:type="spellEnd"/>
            <w:r w:rsidRPr="00F35D14">
              <w:rPr>
                <w:szCs w:val="22"/>
                <w:lang w:val="en"/>
              </w:rPr>
              <w:t xml:space="preserve"> by MIUR - Holder of </w:t>
            </w:r>
            <w:proofErr w:type="spellStart"/>
            <w:r w:rsidRPr="00F35D14">
              <w:rPr>
                <w:szCs w:val="22"/>
                <w:lang w:val="en"/>
              </w:rPr>
              <w:t>Ei</w:t>
            </w:r>
            <w:proofErr w:type="spellEnd"/>
            <w:r w:rsidRPr="00F35D14">
              <w:rPr>
                <w:szCs w:val="22"/>
                <w:lang w:val="en"/>
              </w:rPr>
              <w:t>-Card no. EIC00023910IT</w:t>
            </w:r>
            <w:r w:rsidR="0018684A">
              <w:rPr>
                <w:szCs w:val="22"/>
                <w:lang w:val="en"/>
              </w:rPr>
              <w:t>.</w:t>
            </w:r>
          </w:p>
          <w:p w14:paraId="282D648F" w14:textId="77777777" w:rsidR="00385B9C" w:rsidRPr="00F35D14" w:rsidRDefault="00385B9C">
            <w:pPr>
              <w:pStyle w:val="Corpotesto"/>
              <w:tabs>
                <w:tab w:val="left" w:pos="6554"/>
              </w:tabs>
              <w:spacing w:beforeLines="20" w:before="48" w:afterLines="20" w:after="48" w:line="240" w:lineRule="auto"/>
              <w:rPr>
                <w:rFonts w:ascii="Arial Narrow" w:hAnsi="Arial Narrow"/>
                <w:b/>
                <w:bCs/>
                <w:sz w:val="24"/>
                <w:szCs w:val="24"/>
                <w:lang w:val="en"/>
              </w:rPr>
            </w:pPr>
          </w:p>
        </w:tc>
      </w:tr>
      <w:tr w:rsidR="00DB7FC2" w14:paraId="2238B05D" w14:textId="77777777" w:rsidTr="00384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2"/>
          <w:gridAfter w:val="5"/>
          <w:wBefore w:w="175" w:type="dxa"/>
          <w:wAfter w:w="7205" w:type="dxa"/>
        </w:trPr>
        <w:tc>
          <w:tcPr>
            <w:tcW w:w="2944" w:type="dxa"/>
            <w:gridSpan w:val="2"/>
            <w:tcBorders>
              <w:top w:val="single" w:sz="4" w:space="0" w:color="auto"/>
              <w:bottom w:val="single" w:sz="4" w:space="0" w:color="auto"/>
            </w:tcBorders>
          </w:tcPr>
          <w:p w14:paraId="32EBFC3E" w14:textId="77777777" w:rsidR="00DB7FC2" w:rsidRPr="00246270" w:rsidRDefault="00DB7FC2">
            <w:pPr>
              <w:pStyle w:val="Aeeaoaeaa1"/>
              <w:widowControl/>
              <w:spacing w:beforeLines="20" w:before="48" w:afterLines="20" w:after="48"/>
              <w:rPr>
                <w:rFonts w:ascii="Arial Narrow" w:hAnsi="Arial Narrow"/>
                <w:smallCaps/>
                <w:sz w:val="24"/>
                <w:lang w:val="it-IT"/>
              </w:rPr>
            </w:pPr>
            <w:r w:rsidRPr="00246270">
              <w:rPr>
                <w:smallCaps/>
                <w:sz w:val="24"/>
                <w:lang w:val="en"/>
              </w:rPr>
              <w:lastRenderedPageBreak/>
              <w:t>Professional experience</w:t>
            </w:r>
          </w:p>
        </w:tc>
      </w:tr>
      <w:tr w:rsidR="00DB7FC2" w:rsidRPr="004D620B" w14:paraId="787AE3CF" w14:textId="77777777" w:rsidTr="00384DE2">
        <w:tblPrEx>
          <w:tblBorders>
            <w:left w:val="single" w:sz="4" w:space="0" w:color="auto"/>
          </w:tblBorders>
          <w:tblCellMar>
            <w:top w:w="0" w:type="dxa"/>
            <w:left w:w="108" w:type="dxa"/>
            <w:bottom w:w="0" w:type="dxa"/>
            <w:right w:w="108" w:type="dxa"/>
          </w:tblCellMar>
        </w:tblPrEx>
        <w:tc>
          <w:tcPr>
            <w:tcW w:w="3119" w:type="dxa"/>
            <w:gridSpan w:val="4"/>
            <w:tcBorders>
              <w:left w:val="nil"/>
              <w:bottom w:val="single" w:sz="4" w:space="0" w:color="auto"/>
              <w:right w:val="single" w:sz="4" w:space="0" w:color="auto"/>
            </w:tcBorders>
          </w:tcPr>
          <w:p w14:paraId="73D2B174" w14:textId="383FACD1" w:rsidR="00DF32C9" w:rsidRDefault="00DF32C9" w:rsidP="00891ABD">
            <w:pPr>
              <w:pStyle w:val="OiaeaeiYiio2"/>
              <w:widowControl/>
              <w:spacing w:beforeLines="20" w:before="48" w:afterLines="20" w:after="48"/>
              <w:jc w:val="left"/>
              <w:rPr>
                <w:rFonts w:ascii="Arial Narrow" w:hAnsi="Arial Narrow"/>
                <w:b/>
                <w:bCs/>
                <w:i w:val="0"/>
                <w:sz w:val="24"/>
                <w:szCs w:val="22"/>
                <w:lang w:val="it-IT"/>
              </w:rPr>
            </w:pPr>
          </w:p>
          <w:p w14:paraId="6B38C862" w14:textId="08AD7307" w:rsidR="00353298" w:rsidRDefault="00353298" w:rsidP="003E4E72">
            <w:pPr>
              <w:pStyle w:val="OiaeaeiYiio2"/>
              <w:widowControl/>
              <w:spacing w:beforeLines="20" w:before="48" w:afterLines="20" w:after="48"/>
              <w:rPr>
                <w:b/>
                <w:bCs/>
                <w:i w:val="0"/>
                <w:sz w:val="24"/>
                <w:szCs w:val="22"/>
                <w:lang w:val="en"/>
              </w:rPr>
            </w:pPr>
            <w:r>
              <w:rPr>
                <w:b/>
                <w:bCs/>
                <w:i w:val="0"/>
                <w:sz w:val="24"/>
                <w:szCs w:val="22"/>
                <w:lang w:val="en"/>
              </w:rPr>
              <w:t>May 2023</w:t>
            </w:r>
          </w:p>
          <w:p w14:paraId="74AF3F54" w14:textId="77777777" w:rsidR="00353298" w:rsidRDefault="00353298" w:rsidP="003E4E72">
            <w:pPr>
              <w:pStyle w:val="OiaeaeiYiio2"/>
              <w:widowControl/>
              <w:spacing w:beforeLines="20" w:before="48" w:afterLines="20" w:after="48"/>
              <w:rPr>
                <w:b/>
                <w:bCs/>
                <w:i w:val="0"/>
                <w:sz w:val="24"/>
                <w:szCs w:val="22"/>
                <w:lang w:val="en"/>
              </w:rPr>
            </w:pPr>
          </w:p>
          <w:p w14:paraId="4071728E" w14:textId="77777777" w:rsidR="00353298" w:rsidRDefault="00353298" w:rsidP="003E4E72">
            <w:pPr>
              <w:pStyle w:val="OiaeaeiYiio2"/>
              <w:widowControl/>
              <w:spacing w:beforeLines="20" w:before="48" w:afterLines="20" w:after="48"/>
              <w:rPr>
                <w:b/>
                <w:bCs/>
                <w:i w:val="0"/>
                <w:sz w:val="24"/>
                <w:szCs w:val="22"/>
                <w:lang w:val="en"/>
              </w:rPr>
            </w:pPr>
          </w:p>
          <w:p w14:paraId="6C728221" w14:textId="77777777" w:rsidR="00353298" w:rsidRDefault="00353298" w:rsidP="003E4E72">
            <w:pPr>
              <w:pStyle w:val="OiaeaeiYiio2"/>
              <w:widowControl/>
              <w:spacing w:beforeLines="20" w:before="48" w:afterLines="20" w:after="48"/>
              <w:rPr>
                <w:b/>
                <w:bCs/>
                <w:i w:val="0"/>
                <w:sz w:val="24"/>
                <w:szCs w:val="22"/>
                <w:lang w:val="en"/>
              </w:rPr>
            </w:pPr>
          </w:p>
          <w:p w14:paraId="092EE541" w14:textId="5B447612" w:rsidR="00BB21D8" w:rsidRDefault="00BB21D8" w:rsidP="003E4E72">
            <w:pPr>
              <w:pStyle w:val="OiaeaeiYiio2"/>
              <w:widowControl/>
              <w:spacing w:beforeLines="20" w:before="48" w:afterLines="20" w:after="48"/>
              <w:rPr>
                <w:b/>
                <w:bCs/>
                <w:i w:val="0"/>
                <w:sz w:val="24"/>
                <w:szCs w:val="22"/>
                <w:lang w:val="en"/>
              </w:rPr>
            </w:pPr>
            <w:r>
              <w:rPr>
                <w:b/>
                <w:bCs/>
                <w:i w:val="0"/>
                <w:sz w:val="24"/>
                <w:szCs w:val="22"/>
                <w:lang w:val="en"/>
              </w:rPr>
              <w:t>September 2022</w:t>
            </w:r>
          </w:p>
          <w:p w14:paraId="78F9A5D7" w14:textId="208E1AE5" w:rsidR="00BB21D8" w:rsidRDefault="00BB21D8" w:rsidP="003E4E72">
            <w:pPr>
              <w:pStyle w:val="OiaeaeiYiio2"/>
              <w:widowControl/>
              <w:spacing w:beforeLines="20" w:before="48" w:afterLines="20" w:after="48"/>
              <w:rPr>
                <w:b/>
                <w:bCs/>
                <w:i w:val="0"/>
                <w:sz w:val="24"/>
                <w:szCs w:val="22"/>
                <w:lang w:val="en"/>
              </w:rPr>
            </w:pPr>
          </w:p>
          <w:p w14:paraId="0ED7E1E0" w14:textId="0B011616" w:rsidR="00BB21D8" w:rsidRDefault="00BB21D8" w:rsidP="00BB21D8">
            <w:pPr>
              <w:pStyle w:val="OiaeaeiYiio2"/>
              <w:widowControl/>
              <w:spacing w:beforeLines="20" w:before="48" w:afterLines="20" w:after="48"/>
              <w:jc w:val="left"/>
              <w:rPr>
                <w:b/>
                <w:bCs/>
                <w:i w:val="0"/>
                <w:sz w:val="24"/>
                <w:szCs w:val="22"/>
                <w:lang w:val="en"/>
              </w:rPr>
            </w:pPr>
          </w:p>
          <w:p w14:paraId="43B8F6F3" w14:textId="3DAC8F8A" w:rsidR="00BB21D8" w:rsidRDefault="00BB21D8" w:rsidP="003E4E72">
            <w:pPr>
              <w:pStyle w:val="OiaeaeiYiio2"/>
              <w:widowControl/>
              <w:spacing w:beforeLines="20" w:before="48" w:afterLines="20" w:after="48"/>
              <w:rPr>
                <w:b/>
                <w:bCs/>
                <w:i w:val="0"/>
                <w:sz w:val="24"/>
                <w:szCs w:val="22"/>
                <w:lang w:val="en"/>
              </w:rPr>
            </w:pPr>
          </w:p>
          <w:p w14:paraId="200B6552" w14:textId="27E1C7DA" w:rsidR="00C61704" w:rsidRDefault="00C61704" w:rsidP="00C61704">
            <w:pPr>
              <w:pStyle w:val="OiaeaeiYiio2"/>
              <w:widowControl/>
              <w:spacing w:beforeLines="20" w:before="48" w:afterLines="20" w:after="48"/>
              <w:rPr>
                <w:b/>
                <w:bCs/>
                <w:i w:val="0"/>
                <w:sz w:val="24"/>
                <w:szCs w:val="22"/>
                <w:lang w:val="en"/>
              </w:rPr>
            </w:pPr>
            <w:r w:rsidRPr="0051528D">
              <w:rPr>
                <w:b/>
                <w:bCs/>
                <w:i w:val="0"/>
                <w:sz w:val="24"/>
                <w:szCs w:val="22"/>
                <w:lang w:val="en"/>
              </w:rPr>
              <w:t>March 2022</w:t>
            </w:r>
          </w:p>
          <w:p w14:paraId="17EB64FB" w14:textId="3C8D9FDD" w:rsidR="00C61704" w:rsidRDefault="00C61704" w:rsidP="003E4E72">
            <w:pPr>
              <w:pStyle w:val="OiaeaeiYiio2"/>
              <w:widowControl/>
              <w:spacing w:beforeLines="20" w:before="48" w:afterLines="20" w:after="48"/>
              <w:rPr>
                <w:b/>
                <w:bCs/>
                <w:i w:val="0"/>
                <w:sz w:val="24"/>
                <w:szCs w:val="22"/>
                <w:lang w:val="en"/>
              </w:rPr>
            </w:pPr>
          </w:p>
          <w:p w14:paraId="7DCC6DEC" w14:textId="26A1E40E" w:rsidR="00C61704" w:rsidRDefault="00C61704" w:rsidP="00C61704">
            <w:pPr>
              <w:pStyle w:val="OiaeaeiYiio2"/>
              <w:widowControl/>
              <w:spacing w:beforeLines="20" w:before="48" w:afterLines="20" w:after="48"/>
              <w:jc w:val="left"/>
              <w:rPr>
                <w:b/>
                <w:bCs/>
                <w:i w:val="0"/>
                <w:sz w:val="24"/>
                <w:szCs w:val="22"/>
                <w:lang w:val="en"/>
              </w:rPr>
            </w:pPr>
          </w:p>
          <w:p w14:paraId="2BB6C787" w14:textId="77777777" w:rsidR="00C61704" w:rsidRDefault="00C61704" w:rsidP="003E4E72">
            <w:pPr>
              <w:pStyle w:val="OiaeaeiYiio2"/>
              <w:widowControl/>
              <w:spacing w:beforeLines="20" w:before="48" w:afterLines="20" w:after="48"/>
              <w:rPr>
                <w:b/>
                <w:bCs/>
                <w:i w:val="0"/>
                <w:sz w:val="24"/>
                <w:szCs w:val="22"/>
                <w:lang w:val="en"/>
              </w:rPr>
            </w:pPr>
          </w:p>
          <w:p w14:paraId="54B59D86" w14:textId="671DB019" w:rsidR="003E4E72" w:rsidRDefault="003E4E72" w:rsidP="003E4E72">
            <w:pPr>
              <w:pStyle w:val="OiaeaeiYiio2"/>
              <w:widowControl/>
              <w:spacing w:beforeLines="20" w:before="48" w:afterLines="20" w:after="48"/>
              <w:rPr>
                <w:rFonts w:ascii="Arial Narrow" w:hAnsi="Arial Narrow"/>
                <w:b/>
                <w:bCs/>
                <w:i w:val="0"/>
                <w:sz w:val="24"/>
                <w:szCs w:val="22"/>
                <w:lang w:val="it-IT"/>
              </w:rPr>
            </w:pPr>
            <w:r>
              <w:rPr>
                <w:b/>
                <w:bCs/>
                <w:i w:val="0"/>
                <w:sz w:val="24"/>
                <w:szCs w:val="22"/>
                <w:lang w:val="en"/>
              </w:rPr>
              <w:t>November 2021</w:t>
            </w:r>
          </w:p>
          <w:p w14:paraId="566904B4" w14:textId="39004BB0" w:rsidR="003E4E72" w:rsidRDefault="003E4E72" w:rsidP="003E4E72">
            <w:pPr>
              <w:pStyle w:val="OiaeaeiYiio2"/>
              <w:widowControl/>
              <w:spacing w:beforeLines="20" w:before="48" w:afterLines="20" w:after="48"/>
              <w:jc w:val="left"/>
              <w:rPr>
                <w:rFonts w:ascii="Arial Narrow" w:hAnsi="Arial Narrow"/>
                <w:b/>
                <w:bCs/>
                <w:i w:val="0"/>
                <w:sz w:val="24"/>
                <w:szCs w:val="22"/>
                <w:lang w:val="it-IT"/>
              </w:rPr>
            </w:pPr>
          </w:p>
          <w:p w14:paraId="5B646BAA" w14:textId="77777777" w:rsidR="00891ABD" w:rsidRDefault="00891ABD" w:rsidP="003E4E72">
            <w:pPr>
              <w:pStyle w:val="OiaeaeiYiio2"/>
              <w:widowControl/>
              <w:spacing w:beforeLines="20" w:before="48" w:afterLines="20" w:after="48"/>
              <w:jc w:val="left"/>
              <w:rPr>
                <w:rFonts w:ascii="Arial Narrow" w:hAnsi="Arial Narrow"/>
                <w:b/>
                <w:bCs/>
                <w:i w:val="0"/>
                <w:sz w:val="24"/>
                <w:szCs w:val="22"/>
                <w:lang w:val="it-IT"/>
              </w:rPr>
            </w:pPr>
          </w:p>
          <w:p w14:paraId="22A49A70" w14:textId="77777777" w:rsidR="00384DE2" w:rsidRDefault="00384DE2" w:rsidP="00891ABD">
            <w:pPr>
              <w:pStyle w:val="OiaeaeiYiio2"/>
              <w:widowControl/>
              <w:spacing w:beforeLines="20" w:before="48" w:afterLines="20" w:after="48"/>
              <w:rPr>
                <w:rFonts w:ascii="Arial Narrow" w:hAnsi="Arial Narrow"/>
                <w:b/>
                <w:bCs/>
                <w:i w:val="0"/>
                <w:sz w:val="6"/>
                <w:szCs w:val="6"/>
                <w:lang w:val="it-IT"/>
              </w:rPr>
            </w:pPr>
          </w:p>
          <w:p w14:paraId="05887801" w14:textId="77777777" w:rsidR="00357EDC" w:rsidRDefault="00357EDC" w:rsidP="00891ABD">
            <w:pPr>
              <w:pStyle w:val="OiaeaeiYiio2"/>
              <w:widowControl/>
              <w:spacing w:beforeLines="20" w:before="48" w:afterLines="20" w:after="48"/>
              <w:rPr>
                <w:rFonts w:ascii="Arial Narrow" w:hAnsi="Arial Narrow"/>
                <w:b/>
                <w:bCs/>
                <w:i w:val="0"/>
                <w:sz w:val="6"/>
                <w:szCs w:val="6"/>
                <w:lang w:val="it-IT"/>
              </w:rPr>
            </w:pPr>
          </w:p>
          <w:p w14:paraId="5F708013" w14:textId="77777777" w:rsidR="00357EDC" w:rsidRPr="00357EDC" w:rsidRDefault="00357EDC" w:rsidP="00891ABD">
            <w:pPr>
              <w:pStyle w:val="OiaeaeiYiio2"/>
              <w:widowControl/>
              <w:spacing w:beforeLines="20" w:before="48" w:afterLines="20" w:after="48"/>
              <w:rPr>
                <w:rFonts w:ascii="Arial Narrow" w:hAnsi="Arial Narrow"/>
                <w:b/>
                <w:bCs/>
                <w:i w:val="0"/>
                <w:sz w:val="6"/>
                <w:szCs w:val="6"/>
                <w:lang w:val="it-IT"/>
              </w:rPr>
            </w:pPr>
          </w:p>
          <w:p w14:paraId="1E02651E" w14:textId="77777777" w:rsidR="00891ABD" w:rsidRDefault="00891ABD" w:rsidP="00891ABD">
            <w:pPr>
              <w:pStyle w:val="OiaeaeiYiio2"/>
              <w:widowControl/>
              <w:spacing w:beforeLines="20" w:before="48" w:afterLines="20" w:after="48"/>
              <w:rPr>
                <w:rFonts w:ascii="Arial Narrow" w:hAnsi="Arial Narrow"/>
                <w:b/>
                <w:bCs/>
                <w:i w:val="0"/>
                <w:sz w:val="24"/>
                <w:szCs w:val="22"/>
                <w:lang w:val="it-IT"/>
              </w:rPr>
            </w:pPr>
            <w:r>
              <w:rPr>
                <w:b/>
                <w:bCs/>
                <w:i w:val="0"/>
                <w:sz w:val="24"/>
                <w:szCs w:val="22"/>
                <w:lang w:val="en"/>
              </w:rPr>
              <w:t>November 2021</w:t>
            </w:r>
          </w:p>
          <w:p w14:paraId="15E6643B" w14:textId="77777777" w:rsidR="003E4E72" w:rsidRDefault="003E4E72" w:rsidP="003E4E72">
            <w:pPr>
              <w:pStyle w:val="OiaeaeiYiio2"/>
              <w:widowControl/>
              <w:spacing w:beforeLines="20" w:before="48" w:afterLines="20" w:after="48"/>
              <w:rPr>
                <w:rFonts w:ascii="Arial Narrow" w:hAnsi="Arial Narrow"/>
                <w:b/>
                <w:bCs/>
                <w:i w:val="0"/>
                <w:sz w:val="24"/>
                <w:szCs w:val="22"/>
                <w:lang w:val="it-IT"/>
              </w:rPr>
            </w:pPr>
          </w:p>
          <w:p w14:paraId="429FE20E" w14:textId="0289D15F" w:rsidR="003E4E72" w:rsidRDefault="00353298" w:rsidP="003E4E72">
            <w:pPr>
              <w:pStyle w:val="OiaeaeiYiio2"/>
              <w:widowControl/>
              <w:spacing w:beforeLines="20" w:before="48" w:afterLines="20" w:after="48"/>
              <w:rPr>
                <w:rFonts w:ascii="Arial Narrow" w:hAnsi="Arial Narrow"/>
                <w:b/>
                <w:bCs/>
                <w:i w:val="0"/>
                <w:sz w:val="24"/>
                <w:szCs w:val="22"/>
                <w:lang w:val="it-IT"/>
              </w:rPr>
            </w:pPr>
            <w:r>
              <w:rPr>
                <w:rFonts w:ascii="Arial Narrow" w:hAnsi="Arial Narrow"/>
                <w:b/>
                <w:bCs/>
                <w:i w:val="0"/>
                <w:sz w:val="24"/>
                <w:szCs w:val="22"/>
                <w:lang w:val="it-IT"/>
              </w:rPr>
              <w:br/>
            </w:r>
          </w:p>
          <w:p w14:paraId="1FC581CC" w14:textId="77777777" w:rsidR="00384DE2" w:rsidRDefault="00384DE2" w:rsidP="003E4E72">
            <w:pPr>
              <w:pStyle w:val="OiaeaeiYiio2"/>
              <w:widowControl/>
              <w:spacing w:beforeLines="20" w:before="48" w:afterLines="20" w:after="48"/>
              <w:rPr>
                <w:rFonts w:ascii="Arial Narrow" w:hAnsi="Arial Narrow"/>
                <w:b/>
                <w:bCs/>
                <w:i w:val="0"/>
                <w:sz w:val="6"/>
                <w:szCs w:val="6"/>
                <w:lang w:val="it-IT"/>
              </w:rPr>
            </w:pPr>
          </w:p>
          <w:p w14:paraId="0AB01CE3" w14:textId="77777777" w:rsidR="003E4E72" w:rsidRDefault="003E4E72" w:rsidP="003E4E72">
            <w:pPr>
              <w:pStyle w:val="OiaeaeiYiio2"/>
              <w:widowControl/>
              <w:spacing w:beforeLines="20" w:before="48" w:afterLines="20" w:after="48"/>
              <w:rPr>
                <w:rFonts w:ascii="Arial Narrow" w:hAnsi="Arial Narrow"/>
                <w:b/>
                <w:bCs/>
                <w:i w:val="0"/>
                <w:sz w:val="24"/>
                <w:szCs w:val="22"/>
                <w:lang w:val="it-IT"/>
              </w:rPr>
            </w:pPr>
            <w:r>
              <w:rPr>
                <w:b/>
                <w:bCs/>
                <w:i w:val="0"/>
                <w:sz w:val="24"/>
                <w:szCs w:val="22"/>
                <w:lang w:val="en"/>
              </w:rPr>
              <w:lastRenderedPageBreak/>
              <w:t>November 2021</w:t>
            </w:r>
          </w:p>
          <w:p w14:paraId="2150F63A" w14:textId="77777777" w:rsidR="003E4E72" w:rsidRDefault="003E4E72" w:rsidP="003E4E72">
            <w:pPr>
              <w:pStyle w:val="OiaeaeiYiio2"/>
              <w:widowControl/>
              <w:spacing w:beforeLines="20" w:before="48" w:afterLines="20" w:after="48"/>
              <w:rPr>
                <w:rFonts w:ascii="Arial Narrow" w:hAnsi="Arial Narrow"/>
                <w:b/>
                <w:bCs/>
                <w:i w:val="0"/>
                <w:sz w:val="24"/>
                <w:szCs w:val="22"/>
                <w:lang w:val="it-IT"/>
              </w:rPr>
            </w:pPr>
          </w:p>
          <w:p w14:paraId="1D0AF4C3" w14:textId="77777777" w:rsidR="00384DE2" w:rsidRDefault="00384DE2" w:rsidP="00384DE2">
            <w:pPr>
              <w:pStyle w:val="OiaeaeiYiio2"/>
              <w:widowControl/>
              <w:spacing w:beforeLines="20" w:before="48" w:afterLines="20" w:after="48"/>
              <w:rPr>
                <w:rFonts w:ascii="Arial Narrow" w:hAnsi="Arial Narrow"/>
                <w:b/>
                <w:bCs/>
                <w:i w:val="0"/>
                <w:sz w:val="8"/>
                <w:szCs w:val="8"/>
                <w:lang w:val="it-IT"/>
              </w:rPr>
            </w:pPr>
          </w:p>
          <w:p w14:paraId="485C9E54" w14:textId="3D9A325F" w:rsidR="00384DE2" w:rsidRDefault="00384DE2" w:rsidP="00384DE2">
            <w:pPr>
              <w:pStyle w:val="OiaeaeiYiio2"/>
              <w:widowControl/>
              <w:spacing w:beforeLines="20" w:before="48" w:afterLines="20" w:after="48"/>
              <w:rPr>
                <w:rFonts w:ascii="Arial Narrow" w:hAnsi="Arial Narrow"/>
                <w:b/>
                <w:bCs/>
                <w:i w:val="0"/>
                <w:sz w:val="8"/>
                <w:szCs w:val="8"/>
                <w:lang w:val="it-IT"/>
              </w:rPr>
            </w:pPr>
          </w:p>
          <w:p w14:paraId="5F8B431F" w14:textId="7C9AE994" w:rsidR="00EB4873" w:rsidRDefault="00EB4873" w:rsidP="00384DE2">
            <w:pPr>
              <w:pStyle w:val="OiaeaeiYiio2"/>
              <w:widowControl/>
              <w:spacing w:beforeLines="20" w:before="48" w:afterLines="20" w:after="48"/>
              <w:rPr>
                <w:rFonts w:ascii="Arial Narrow" w:hAnsi="Arial Narrow"/>
                <w:b/>
                <w:bCs/>
                <w:i w:val="0"/>
                <w:sz w:val="8"/>
                <w:szCs w:val="8"/>
                <w:lang w:val="it-IT"/>
              </w:rPr>
            </w:pPr>
          </w:p>
          <w:p w14:paraId="5DFFD37E" w14:textId="77777777" w:rsidR="00EB4873" w:rsidRDefault="00EB4873" w:rsidP="00384DE2">
            <w:pPr>
              <w:pStyle w:val="OiaeaeiYiio2"/>
              <w:widowControl/>
              <w:spacing w:beforeLines="20" w:before="48" w:afterLines="20" w:after="48"/>
              <w:rPr>
                <w:rFonts w:ascii="Arial Narrow" w:hAnsi="Arial Narrow"/>
                <w:b/>
                <w:bCs/>
                <w:i w:val="0"/>
                <w:sz w:val="8"/>
                <w:szCs w:val="8"/>
                <w:lang w:val="it-IT"/>
              </w:rPr>
            </w:pPr>
          </w:p>
          <w:p w14:paraId="2432CCEA" w14:textId="77777777" w:rsidR="00384DE2" w:rsidRDefault="00384DE2" w:rsidP="00384DE2">
            <w:pPr>
              <w:pStyle w:val="OiaeaeiYiio2"/>
              <w:widowControl/>
              <w:spacing w:beforeLines="20" w:before="48" w:afterLines="20" w:after="48"/>
              <w:rPr>
                <w:rFonts w:ascii="Arial Narrow" w:hAnsi="Arial Narrow"/>
                <w:b/>
                <w:bCs/>
                <w:i w:val="0"/>
                <w:sz w:val="4"/>
                <w:szCs w:val="4"/>
                <w:lang w:val="it-IT"/>
              </w:rPr>
            </w:pPr>
          </w:p>
          <w:p w14:paraId="79EE3E34" w14:textId="77777777" w:rsidR="00357EDC" w:rsidRPr="00384DE2" w:rsidRDefault="00357EDC" w:rsidP="00384DE2">
            <w:pPr>
              <w:pStyle w:val="OiaeaeiYiio2"/>
              <w:widowControl/>
              <w:spacing w:beforeLines="20" w:before="48" w:afterLines="20" w:after="48"/>
              <w:rPr>
                <w:rFonts w:ascii="Arial Narrow" w:hAnsi="Arial Narrow"/>
                <w:b/>
                <w:bCs/>
                <w:i w:val="0"/>
                <w:sz w:val="4"/>
                <w:szCs w:val="4"/>
                <w:lang w:val="it-IT"/>
              </w:rPr>
            </w:pPr>
          </w:p>
          <w:p w14:paraId="47763639" w14:textId="77777777" w:rsidR="00384DE2" w:rsidRDefault="00384DE2" w:rsidP="00384DE2">
            <w:pPr>
              <w:pStyle w:val="OiaeaeiYiio2"/>
              <w:widowControl/>
              <w:spacing w:beforeLines="20" w:before="48" w:afterLines="20" w:after="48"/>
              <w:rPr>
                <w:rFonts w:ascii="Arial Narrow" w:hAnsi="Arial Narrow"/>
                <w:b/>
                <w:bCs/>
                <w:i w:val="0"/>
                <w:sz w:val="24"/>
                <w:szCs w:val="22"/>
                <w:lang w:val="it-IT"/>
              </w:rPr>
            </w:pPr>
            <w:r>
              <w:rPr>
                <w:b/>
                <w:bCs/>
                <w:i w:val="0"/>
                <w:sz w:val="24"/>
                <w:szCs w:val="22"/>
                <w:lang w:val="en"/>
              </w:rPr>
              <w:t>November 2021</w:t>
            </w:r>
          </w:p>
          <w:p w14:paraId="3A02C6AB" w14:textId="77777777" w:rsidR="003E4E72" w:rsidRDefault="003E4E72" w:rsidP="003E4E72">
            <w:pPr>
              <w:pStyle w:val="OiaeaeiYiio2"/>
              <w:widowControl/>
              <w:spacing w:beforeLines="20" w:before="48" w:afterLines="20" w:after="48"/>
              <w:rPr>
                <w:rFonts w:ascii="Arial Narrow" w:hAnsi="Arial Narrow"/>
                <w:b/>
                <w:bCs/>
                <w:i w:val="0"/>
                <w:sz w:val="24"/>
                <w:szCs w:val="22"/>
                <w:lang w:val="it-IT"/>
              </w:rPr>
            </w:pPr>
          </w:p>
          <w:p w14:paraId="178C5F6C" w14:textId="77777777" w:rsidR="003E4E72" w:rsidRDefault="003E4E72" w:rsidP="003E4E72">
            <w:pPr>
              <w:pStyle w:val="OiaeaeiYiio2"/>
              <w:widowControl/>
              <w:spacing w:beforeLines="20" w:before="48" w:afterLines="20" w:after="48"/>
              <w:rPr>
                <w:rFonts w:ascii="Arial Narrow" w:hAnsi="Arial Narrow"/>
                <w:b/>
                <w:bCs/>
                <w:i w:val="0"/>
                <w:sz w:val="6"/>
                <w:szCs w:val="6"/>
                <w:lang w:val="it-IT"/>
              </w:rPr>
            </w:pPr>
          </w:p>
          <w:p w14:paraId="4BEC0306" w14:textId="77777777" w:rsidR="00384DE2" w:rsidRDefault="00384DE2" w:rsidP="003E4E72">
            <w:pPr>
              <w:pStyle w:val="OiaeaeiYiio2"/>
              <w:widowControl/>
              <w:spacing w:beforeLines="20" w:before="48" w:afterLines="20" w:after="48"/>
              <w:rPr>
                <w:rFonts w:ascii="Arial Narrow" w:hAnsi="Arial Narrow"/>
                <w:b/>
                <w:bCs/>
                <w:i w:val="0"/>
                <w:sz w:val="6"/>
                <w:szCs w:val="6"/>
                <w:lang w:val="it-IT"/>
              </w:rPr>
            </w:pPr>
          </w:p>
          <w:p w14:paraId="383CEB1A" w14:textId="679E8EB4" w:rsidR="00384DE2" w:rsidRDefault="00384DE2" w:rsidP="003E4E72">
            <w:pPr>
              <w:pStyle w:val="OiaeaeiYiio2"/>
              <w:widowControl/>
              <w:spacing w:beforeLines="20" w:before="48" w:afterLines="20" w:after="48"/>
              <w:rPr>
                <w:rFonts w:ascii="Arial Narrow" w:hAnsi="Arial Narrow"/>
                <w:b/>
                <w:bCs/>
                <w:i w:val="0"/>
                <w:sz w:val="6"/>
                <w:szCs w:val="6"/>
                <w:lang w:val="it-IT"/>
              </w:rPr>
            </w:pPr>
          </w:p>
          <w:p w14:paraId="48D56CC0" w14:textId="77777777" w:rsidR="009C4D34" w:rsidRDefault="009C4D34" w:rsidP="003E4E72">
            <w:pPr>
              <w:pStyle w:val="OiaeaeiYiio2"/>
              <w:widowControl/>
              <w:spacing w:beforeLines="20" w:before="48" w:afterLines="20" w:after="48"/>
              <w:rPr>
                <w:rFonts w:ascii="Arial Narrow" w:hAnsi="Arial Narrow"/>
                <w:b/>
                <w:bCs/>
                <w:i w:val="0"/>
                <w:sz w:val="6"/>
                <w:szCs w:val="6"/>
                <w:lang w:val="it-IT"/>
              </w:rPr>
            </w:pPr>
          </w:p>
          <w:p w14:paraId="141409D5" w14:textId="77777777" w:rsidR="00384DE2" w:rsidRPr="00384DE2" w:rsidRDefault="00384DE2" w:rsidP="003E4E72">
            <w:pPr>
              <w:pStyle w:val="OiaeaeiYiio2"/>
              <w:widowControl/>
              <w:spacing w:beforeLines="20" w:before="48" w:afterLines="20" w:after="48"/>
              <w:rPr>
                <w:rFonts w:ascii="Arial Narrow" w:hAnsi="Arial Narrow"/>
                <w:b/>
                <w:bCs/>
                <w:i w:val="0"/>
                <w:sz w:val="6"/>
                <w:szCs w:val="6"/>
                <w:lang w:val="it-IT"/>
              </w:rPr>
            </w:pPr>
          </w:p>
          <w:p w14:paraId="7F3568C7" w14:textId="77777777" w:rsidR="003E4E72" w:rsidRDefault="003E4E72" w:rsidP="003E4E72">
            <w:pPr>
              <w:pStyle w:val="OiaeaeiYiio2"/>
              <w:widowControl/>
              <w:spacing w:beforeLines="20" w:before="48" w:afterLines="20" w:after="48"/>
              <w:rPr>
                <w:rFonts w:ascii="Arial Narrow" w:hAnsi="Arial Narrow"/>
                <w:b/>
                <w:bCs/>
                <w:i w:val="0"/>
                <w:sz w:val="24"/>
                <w:szCs w:val="22"/>
                <w:lang w:val="it-IT"/>
              </w:rPr>
            </w:pPr>
            <w:r>
              <w:rPr>
                <w:b/>
                <w:bCs/>
                <w:i w:val="0"/>
                <w:sz w:val="24"/>
                <w:szCs w:val="22"/>
                <w:lang w:val="en"/>
              </w:rPr>
              <w:t>November 2021</w:t>
            </w:r>
          </w:p>
          <w:p w14:paraId="50C852CC" w14:textId="4ACF6678" w:rsidR="003E4E72" w:rsidRDefault="003E4E72" w:rsidP="003E4E72">
            <w:pPr>
              <w:pStyle w:val="OiaeaeiYiio2"/>
              <w:widowControl/>
              <w:spacing w:beforeLines="20" w:before="48" w:afterLines="20" w:after="48"/>
              <w:jc w:val="left"/>
              <w:rPr>
                <w:rFonts w:ascii="Arial Narrow" w:hAnsi="Arial Narrow"/>
                <w:b/>
                <w:bCs/>
                <w:i w:val="0"/>
                <w:sz w:val="24"/>
                <w:szCs w:val="22"/>
                <w:lang w:val="it-IT"/>
              </w:rPr>
            </w:pPr>
          </w:p>
          <w:p w14:paraId="119AF4D2" w14:textId="2A62F85C" w:rsidR="00D3169B" w:rsidRDefault="00D3169B" w:rsidP="003E4E72">
            <w:pPr>
              <w:pStyle w:val="OiaeaeiYiio2"/>
              <w:widowControl/>
              <w:spacing w:beforeLines="20" w:before="48" w:afterLines="20" w:after="48"/>
              <w:jc w:val="left"/>
              <w:rPr>
                <w:rFonts w:ascii="Arial Narrow" w:hAnsi="Arial Narrow"/>
                <w:b/>
                <w:bCs/>
                <w:i w:val="0"/>
                <w:sz w:val="24"/>
                <w:szCs w:val="22"/>
                <w:lang w:val="it-IT"/>
              </w:rPr>
            </w:pPr>
          </w:p>
          <w:p w14:paraId="31DEB2DF" w14:textId="77777777" w:rsidR="00D3169B" w:rsidRDefault="00D3169B" w:rsidP="003E4E72">
            <w:pPr>
              <w:pStyle w:val="OiaeaeiYiio2"/>
              <w:widowControl/>
              <w:spacing w:beforeLines="20" w:before="48" w:afterLines="20" w:after="48"/>
              <w:jc w:val="left"/>
              <w:rPr>
                <w:rFonts w:ascii="Arial Narrow" w:hAnsi="Arial Narrow"/>
                <w:b/>
                <w:bCs/>
                <w:i w:val="0"/>
                <w:sz w:val="24"/>
                <w:szCs w:val="22"/>
                <w:lang w:val="it-IT"/>
              </w:rPr>
            </w:pPr>
          </w:p>
          <w:p w14:paraId="2B0FC1A1" w14:textId="16841981" w:rsidR="00D3169B" w:rsidRDefault="00D3169B" w:rsidP="00C61704">
            <w:pPr>
              <w:pStyle w:val="OiaeaeiYiio2"/>
              <w:widowControl/>
              <w:spacing w:beforeLines="20" w:before="48" w:afterLines="20" w:after="48"/>
              <w:jc w:val="left"/>
              <w:rPr>
                <w:rFonts w:ascii="Arial Narrow" w:hAnsi="Arial Narrow"/>
                <w:b/>
                <w:bCs/>
                <w:i w:val="0"/>
                <w:sz w:val="4"/>
                <w:szCs w:val="4"/>
                <w:lang w:val="it-IT"/>
              </w:rPr>
            </w:pPr>
          </w:p>
          <w:p w14:paraId="64D32D12" w14:textId="1475091F" w:rsidR="00D3169B" w:rsidRDefault="00D3169B" w:rsidP="003B4A87">
            <w:pPr>
              <w:pStyle w:val="OiaeaeiYiio2"/>
              <w:widowControl/>
              <w:spacing w:beforeLines="20" w:before="48" w:afterLines="20" w:after="48"/>
              <w:rPr>
                <w:rFonts w:ascii="Arial Narrow" w:hAnsi="Arial Narrow"/>
                <w:b/>
                <w:bCs/>
                <w:i w:val="0"/>
                <w:sz w:val="4"/>
                <w:szCs w:val="4"/>
                <w:lang w:val="it-IT"/>
              </w:rPr>
            </w:pPr>
          </w:p>
          <w:p w14:paraId="68EBAE38" w14:textId="77777777" w:rsidR="00D3169B" w:rsidRDefault="00D3169B" w:rsidP="003B4A87">
            <w:pPr>
              <w:pStyle w:val="OiaeaeiYiio2"/>
              <w:widowControl/>
              <w:spacing w:beforeLines="20" w:before="48" w:afterLines="20" w:after="48"/>
              <w:rPr>
                <w:rFonts w:ascii="Arial Narrow" w:hAnsi="Arial Narrow"/>
                <w:b/>
                <w:bCs/>
                <w:i w:val="0"/>
                <w:sz w:val="4"/>
                <w:szCs w:val="4"/>
                <w:lang w:val="it-IT"/>
              </w:rPr>
            </w:pPr>
          </w:p>
          <w:p w14:paraId="12B56F8A" w14:textId="1BBCCC24" w:rsidR="00384DE2" w:rsidRDefault="00384DE2" w:rsidP="003B4A87">
            <w:pPr>
              <w:pStyle w:val="OiaeaeiYiio2"/>
              <w:widowControl/>
              <w:spacing w:beforeLines="20" w:before="48" w:afterLines="20" w:after="48"/>
              <w:rPr>
                <w:rFonts w:ascii="Arial Narrow" w:hAnsi="Arial Narrow"/>
                <w:b/>
                <w:bCs/>
                <w:i w:val="0"/>
                <w:sz w:val="4"/>
                <w:szCs w:val="4"/>
                <w:lang w:val="it-IT"/>
              </w:rPr>
            </w:pPr>
          </w:p>
          <w:p w14:paraId="34F041AB" w14:textId="001406A1" w:rsidR="00C61704" w:rsidRDefault="00C61704" w:rsidP="003B4A87">
            <w:pPr>
              <w:pStyle w:val="OiaeaeiYiio2"/>
              <w:widowControl/>
              <w:spacing w:beforeLines="20" w:before="48" w:afterLines="20" w:after="48"/>
              <w:rPr>
                <w:rFonts w:ascii="Arial Narrow" w:hAnsi="Arial Narrow"/>
                <w:b/>
                <w:bCs/>
                <w:i w:val="0"/>
                <w:sz w:val="4"/>
                <w:szCs w:val="4"/>
                <w:lang w:val="it-IT"/>
              </w:rPr>
            </w:pPr>
          </w:p>
          <w:p w14:paraId="1B4F093C" w14:textId="77777777" w:rsidR="00C61704" w:rsidRPr="00384DE2" w:rsidRDefault="00C61704" w:rsidP="003B4A87">
            <w:pPr>
              <w:pStyle w:val="OiaeaeiYiio2"/>
              <w:widowControl/>
              <w:spacing w:beforeLines="20" w:before="48" w:afterLines="20" w:after="48"/>
              <w:rPr>
                <w:rFonts w:ascii="Arial Narrow" w:hAnsi="Arial Narrow"/>
                <w:b/>
                <w:bCs/>
                <w:i w:val="0"/>
                <w:sz w:val="4"/>
                <w:szCs w:val="4"/>
                <w:lang w:val="it-IT"/>
              </w:rPr>
            </w:pPr>
          </w:p>
          <w:p w14:paraId="74EEAEE4" w14:textId="71DD11EA" w:rsidR="00A37A53" w:rsidRPr="0060510C" w:rsidRDefault="0051528D" w:rsidP="003B4A87">
            <w:pPr>
              <w:pStyle w:val="OiaeaeiYiio2"/>
              <w:widowControl/>
              <w:spacing w:beforeLines="20" w:before="48" w:afterLines="20" w:after="48"/>
              <w:rPr>
                <w:rFonts w:ascii="Arial Narrow" w:hAnsi="Arial Narrow"/>
                <w:b/>
                <w:bCs/>
                <w:i w:val="0"/>
                <w:sz w:val="24"/>
                <w:szCs w:val="22"/>
                <w:lang w:val="it-IT"/>
              </w:rPr>
            </w:pPr>
            <w:r>
              <w:rPr>
                <w:b/>
                <w:bCs/>
                <w:i w:val="0"/>
                <w:sz w:val="24"/>
                <w:szCs w:val="22"/>
                <w:lang w:val="en"/>
              </w:rPr>
              <w:t xml:space="preserve">From </w:t>
            </w:r>
            <w:r w:rsidR="00A37A53" w:rsidRPr="0060510C">
              <w:rPr>
                <w:b/>
                <w:bCs/>
                <w:i w:val="0"/>
                <w:sz w:val="24"/>
                <w:szCs w:val="22"/>
                <w:lang w:val="en"/>
              </w:rPr>
              <w:t>September 2021</w:t>
            </w:r>
          </w:p>
          <w:p w14:paraId="03B8557F" w14:textId="77777777" w:rsidR="00A37A53" w:rsidRPr="0060510C" w:rsidRDefault="00A37A53" w:rsidP="003B4A87">
            <w:pPr>
              <w:pStyle w:val="OiaeaeiYiio2"/>
              <w:widowControl/>
              <w:spacing w:beforeLines="20" w:before="48" w:afterLines="20" w:after="48"/>
              <w:rPr>
                <w:rFonts w:ascii="Arial Narrow" w:hAnsi="Arial Narrow"/>
                <w:b/>
                <w:bCs/>
                <w:i w:val="0"/>
                <w:sz w:val="24"/>
                <w:szCs w:val="22"/>
                <w:lang w:val="it-IT"/>
              </w:rPr>
            </w:pPr>
            <w:r w:rsidRPr="0060510C">
              <w:rPr>
                <w:b/>
                <w:bCs/>
                <w:i w:val="0"/>
                <w:sz w:val="24"/>
                <w:szCs w:val="22"/>
                <w:lang w:val="en"/>
              </w:rPr>
              <w:t>In progress</w:t>
            </w:r>
          </w:p>
          <w:p w14:paraId="51B49592" w14:textId="77777777" w:rsidR="00A37A53" w:rsidRPr="00C85A58" w:rsidRDefault="00A37A53" w:rsidP="003B4A87">
            <w:pPr>
              <w:pStyle w:val="OiaeaeiYiio2"/>
              <w:widowControl/>
              <w:spacing w:beforeLines="20" w:before="48" w:afterLines="20" w:after="48"/>
              <w:rPr>
                <w:rFonts w:ascii="Arial Narrow" w:hAnsi="Arial Narrow"/>
                <w:b/>
                <w:bCs/>
                <w:i w:val="0"/>
                <w:sz w:val="24"/>
                <w:szCs w:val="22"/>
                <w:highlight w:val="yellow"/>
                <w:lang w:val="it-IT"/>
              </w:rPr>
            </w:pPr>
          </w:p>
          <w:p w14:paraId="17DAD0DE" w14:textId="77777777" w:rsidR="00A37A53" w:rsidRPr="00C85A58" w:rsidRDefault="00A37A53" w:rsidP="003B4A87">
            <w:pPr>
              <w:pStyle w:val="OiaeaeiYiio2"/>
              <w:widowControl/>
              <w:spacing w:beforeLines="20" w:before="48" w:afterLines="20" w:after="48"/>
              <w:rPr>
                <w:rFonts w:ascii="Arial Narrow" w:hAnsi="Arial Narrow"/>
                <w:b/>
                <w:bCs/>
                <w:i w:val="0"/>
                <w:sz w:val="24"/>
                <w:szCs w:val="22"/>
                <w:highlight w:val="yellow"/>
                <w:lang w:val="it-IT"/>
              </w:rPr>
            </w:pPr>
          </w:p>
          <w:p w14:paraId="408B8B6C" w14:textId="77777777" w:rsidR="00A37A53" w:rsidRPr="00C85A58" w:rsidRDefault="00A37A53" w:rsidP="003B4A87">
            <w:pPr>
              <w:pStyle w:val="OiaeaeiYiio2"/>
              <w:widowControl/>
              <w:spacing w:beforeLines="20" w:before="48" w:afterLines="20" w:after="48"/>
              <w:rPr>
                <w:rFonts w:ascii="Arial Narrow" w:hAnsi="Arial Narrow"/>
                <w:b/>
                <w:bCs/>
                <w:i w:val="0"/>
                <w:sz w:val="24"/>
                <w:szCs w:val="22"/>
                <w:highlight w:val="yellow"/>
                <w:lang w:val="it-IT"/>
              </w:rPr>
            </w:pPr>
          </w:p>
          <w:p w14:paraId="44707F9B" w14:textId="77777777" w:rsidR="00A37A53" w:rsidRPr="00C85A58" w:rsidRDefault="00A37A53" w:rsidP="003B4A87">
            <w:pPr>
              <w:pStyle w:val="OiaeaeiYiio2"/>
              <w:widowControl/>
              <w:spacing w:beforeLines="20" w:before="48" w:afterLines="20" w:after="48"/>
              <w:rPr>
                <w:rFonts w:ascii="Arial Narrow" w:hAnsi="Arial Narrow"/>
                <w:b/>
                <w:bCs/>
                <w:i w:val="0"/>
                <w:sz w:val="24"/>
                <w:szCs w:val="22"/>
                <w:highlight w:val="yellow"/>
                <w:lang w:val="it-IT"/>
              </w:rPr>
            </w:pPr>
          </w:p>
          <w:p w14:paraId="2ADC4131" w14:textId="77777777" w:rsidR="00A37A53" w:rsidRPr="00C85A58" w:rsidRDefault="00A37A53" w:rsidP="003B4A87">
            <w:pPr>
              <w:pStyle w:val="OiaeaeiYiio2"/>
              <w:widowControl/>
              <w:spacing w:beforeLines="20" w:before="48" w:afterLines="20" w:after="48"/>
              <w:rPr>
                <w:rFonts w:ascii="Arial Narrow" w:hAnsi="Arial Narrow"/>
                <w:b/>
                <w:bCs/>
                <w:i w:val="0"/>
                <w:sz w:val="24"/>
                <w:szCs w:val="22"/>
                <w:highlight w:val="yellow"/>
                <w:lang w:val="it-IT"/>
              </w:rPr>
            </w:pPr>
          </w:p>
          <w:p w14:paraId="5EBDAD25" w14:textId="77777777" w:rsidR="00A37A53" w:rsidRPr="00C85A58" w:rsidRDefault="00A37A53" w:rsidP="003B4A87">
            <w:pPr>
              <w:pStyle w:val="OiaeaeiYiio2"/>
              <w:widowControl/>
              <w:spacing w:beforeLines="20" w:before="48" w:afterLines="20" w:after="48"/>
              <w:rPr>
                <w:rFonts w:ascii="Arial Narrow" w:hAnsi="Arial Narrow"/>
                <w:b/>
                <w:bCs/>
                <w:i w:val="0"/>
                <w:sz w:val="24"/>
                <w:szCs w:val="22"/>
                <w:highlight w:val="yellow"/>
                <w:lang w:val="it-IT"/>
              </w:rPr>
            </w:pPr>
          </w:p>
          <w:p w14:paraId="2DA8550F" w14:textId="77777777" w:rsidR="00A37A53" w:rsidRPr="00C85A58" w:rsidRDefault="00A37A53" w:rsidP="003B4A87">
            <w:pPr>
              <w:pStyle w:val="OiaeaeiYiio2"/>
              <w:widowControl/>
              <w:spacing w:beforeLines="20" w:before="48" w:afterLines="20" w:after="48"/>
              <w:rPr>
                <w:rFonts w:ascii="Arial Narrow" w:hAnsi="Arial Narrow"/>
                <w:b/>
                <w:bCs/>
                <w:i w:val="0"/>
                <w:sz w:val="24"/>
                <w:szCs w:val="22"/>
                <w:highlight w:val="yellow"/>
                <w:lang w:val="it-IT"/>
              </w:rPr>
            </w:pPr>
          </w:p>
          <w:p w14:paraId="2DD3FA84" w14:textId="77777777" w:rsidR="00A37A53" w:rsidRPr="00C85A58" w:rsidRDefault="00A37A53" w:rsidP="003B4A87">
            <w:pPr>
              <w:pStyle w:val="OiaeaeiYiio2"/>
              <w:widowControl/>
              <w:spacing w:beforeLines="20" w:before="48" w:afterLines="20" w:after="48"/>
              <w:rPr>
                <w:rFonts w:ascii="Arial Narrow" w:hAnsi="Arial Narrow"/>
                <w:b/>
                <w:bCs/>
                <w:i w:val="0"/>
                <w:sz w:val="24"/>
                <w:szCs w:val="22"/>
                <w:highlight w:val="yellow"/>
                <w:lang w:val="it-IT"/>
              </w:rPr>
            </w:pPr>
          </w:p>
          <w:p w14:paraId="383E5A2B" w14:textId="7F091FA4" w:rsidR="00A37A53" w:rsidRDefault="00A37A53" w:rsidP="003B4A87">
            <w:pPr>
              <w:pStyle w:val="OiaeaeiYiio2"/>
              <w:widowControl/>
              <w:spacing w:beforeLines="20" w:before="48" w:afterLines="20" w:after="48"/>
              <w:rPr>
                <w:rFonts w:ascii="Arial Narrow" w:hAnsi="Arial Narrow"/>
                <w:b/>
                <w:bCs/>
                <w:i w:val="0"/>
                <w:sz w:val="24"/>
                <w:szCs w:val="22"/>
                <w:highlight w:val="yellow"/>
                <w:lang w:val="it-IT"/>
              </w:rPr>
            </w:pPr>
          </w:p>
          <w:p w14:paraId="1C0FD728" w14:textId="77777777" w:rsidR="00EB4873" w:rsidRPr="00C85A58" w:rsidRDefault="00EB4873" w:rsidP="003B4A87">
            <w:pPr>
              <w:pStyle w:val="OiaeaeiYiio2"/>
              <w:widowControl/>
              <w:spacing w:beforeLines="20" w:before="48" w:afterLines="20" w:after="48"/>
              <w:rPr>
                <w:rFonts w:ascii="Arial Narrow" w:hAnsi="Arial Narrow"/>
                <w:b/>
                <w:bCs/>
                <w:i w:val="0"/>
                <w:sz w:val="24"/>
                <w:szCs w:val="22"/>
                <w:highlight w:val="yellow"/>
                <w:lang w:val="it-IT"/>
              </w:rPr>
            </w:pPr>
          </w:p>
          <w:p w14:paraId="4B15F0A6" w14:textId="77777777" w:rsidR="00A37A53" w:rsidRPr="00C85A58" w:rsidRDefault="00A37A53" w:rsidP="003B4A87">
            <w:pPr>
              <w:pStyle w:val="OiaeaeiYiio2"/>
              <w:widowControl/>
              <w:spacing w:beforeLines="20" w:before="48" w:afterLines="20" w:after="48"/>
              <w:rPr>
                <w:rFonts w:ascii="Arial Narrow" w:hAnsi="Arial Narrow"/>
                <w:b/>
                <w:bCs/>
                <w:i w:val="0"/>
                <w:sz w:val="6"/>
                <w:szCs w:val="6"/>
                <w:highlight w:val="yellow"/>
                <w:lang w:val="it-IT"/>
              </w:rPr>
            </w:pPr>
          </w:p>
          <w:p w14:paraId="23BDDFA8" w14:textId="77777777" w:rsidR="00A37A53" w:rsidRPr="00C85A58" w:rsidRDefault="00A37A53" w:rsidP="003B4A87">
            <w:pPr>
              <w:pStyle w:val="OiaeaeiYiio2"/>
              <w:widowControl/>
              <w:spacing w:beforeLines="20" w:before="48" w:afterLines="20" w:after="48"/>
              <w:rPr>
                <w:rFonts w:ascii="Arial Narrow" w:hAnsi="Arial Narrow"/>
                <w:b/>
                <w:bCs/>
                <w:i w:val="0"/>
                <w:sz w:val="6"/>
                <w:szCs w:val="6"/>
                <w:highlight w:val="yellow"/>
                <w:lang w:val="it-IT"/>
              </w:rPr>
            </w:pPr>
          </w:p>
          <w:p w14:paraId="02B17836" w14:textId="77777777" w:rsidR="00357EDC" w:rsidRPr="00357EDC" w:rsidRDefault="00357EDC" w:rsidP="00EB4873">
            <w:pPr>
              <w:pStyle w:val="OiaeaeiYiio2"/>
              <w:widowControl/>
              <w:spacing w:beforeLines="20" w:before="48" w:afterLines="20" w:after="48"/>
              <w:jc w:val="left"/>
              <w:rPr>
                <w:rFonts w:ascii="Arial Narrow" w:hAnsi="Arial Narrow"/>
                <w:b/>
                <w:bCs/>
                <w:i w:val="0"/>
                <w:sz w:val="6"/>
                <w:szCs w:val="6"/>
                <w:highlight w:val="yellow"/>
                <w:lang w:val="it-IT"/>
              </w:rPr>
            </w:pPr>
          </w:p>
          <w:p w14:paraId="37E7CC3C" w14:textId="77777777" w:rsidR="00C85A58" w:rsidRPr="00F35D14" w:rsidRDefault="00C85A58" w:rsidP="003B4A87">
            <w:pPr>
              <w:pStyle w:val="OiaeaeiYiio2"/>
              <w:widowControl/>
              <w:spacing w:beforeLines="20" w:before="48" w:afterLines="20" w:after="48"/>
              <w:rPr>
                <w:rFonts w:ascii="Arial Narrow" w:hAnsi="Arial Narrow"/>
                <w:b/>
                <w:bCs/>
                <w:i w:val="0"/>
                <w:sz w:val="24"/>
                <w:szCs w:val="22"/>
                <w:lang w:val="es-ES"/>
              </w:rPr>
            </w:pPr>
            <w:r w:rsidRPr="0060510C">
              <w:rPr>
                <w:b/>
                <w:bCs/>
                <w:i w:val="0"/>
                <w:sz w:val="24"/>
                <w:szCs w:val="22"/>
                <w:lang w:val="en"/>
              </w:rPr>
              <w:t xml:space="preserve">June 22, 2021 </w:t>
            </w:r>
          </w:p>
          <w:p w14:paraId="5292D9EF" w14:textId="77777777" w:rsidR="00C85A58" w:rsidRPr="00F35D14" w:rsidRDefault="00C85A58" w:rsidP="003B4A87">
            <w:pPr>
              <w:pStyle w:val="OiaeaeiYiio2"/>
              <w:widowControl/>
              <w:spacing w:beforeLines="20" w:before="48" w:afterLines="20" w:after="48"/>
              <w:rPr>
                <w:rFonts w:ascii="Arial Narrow" w:hAnsi="Arial Narrow"/>
                <w:b/>
                <w:bCs/>
                <w:i w:val="0"/>
                <w:sz w:val="24"/>
                <w:szCs w:val="22"/>
                <w:highlight w:val="yellow"/>
                <w:lang w:val="es-ES"/>
              </w:rPr>
            </w:pPr>
          </w:p>
          <w:p w14:paraId="66BF923E" w14:textId="77777777" w:rsidR="00C85A58" w:rsidRPr="00F35D14" w:rsidRDefault="00C85A58" w:rsidP="003B4A87">
            <w:pPr>
              <w:pStyle w:val="OiaeaeiYiio2"/>
              <w:widowControl/>
              <w:spacing w:beforeLines="20" w:before="48" w:afterLines="20" w:after="48"/>
              <w:rPr>
                <w:rFonts w:ascii="Arial Narrow" w:hAnsi="Arial Narrow"/>
                <w:b/>
                <w:bCs/>
                <w:i w:val="0"/>
                <w:sz w:val="6"/>
                <w:szCs w:val="6"/>
                <w:highlight w:val="yellow"/>
                <w:lang w:val="es-ES"/>
              </w:rPr>
            </w:pPr>
          </w:p>
          <w:p w14:paraId="5E5A4E5B" w14:textId="77777777" w:rsidR="00C85A58" w:rsidRPr="00F35D14" w:rsidRDefault="00C85A58" w:rsidP="003B4A87">
            <w:pPr>
              <w:pStyle w:val="OiaeaeiYiio2"/>
              <w:widowControl/>
              <w:spacing w:beforeLines="20" w:before="48" w:afterLines="20" w:after="48"/>
              <w:rPr>
                <w:rFonts w:ascii="Arial Narrow" w:hAnsi="Arial Narrow"/>
                <w:b/>
                <w:bCs/>
                <w:i w:val="0"/>
                <w:sz w:val="6"/>
                <w:szCs w:val="6"/>
                <w:highlight w:val="yellow"/>
                <w:lang w:val="es-ES"/>
              </w:rPr>
            </w:pPr>
          </w:p>
          <w:p w14:paraId="497CE03C" w14:textId="77777777" w:rsidR="00C85A58" w:rsidRPr="00F35D14" w:rsidRDefault="00C85A58" w:rsidP="003B4A87">
            <w:pPr>
              <w:pStyle w:val="OiaeaeiYiio2"/>
              <w:widowControl/>
              <w:spacing w:beforeLines="20" w:before="48" w:afterLines="20" w:after="48"/>
              <w:rPr>
                <w:rFonts w:ascii="Arial Narrow" w:hAnsi="Arial Narrow"/>
                <w:b/>
                <w:bCs/>
                <w:i w:val="0"/>
                <w:sz w:val="6"/>
                <w:szCs w:val="6"/>
                <w:highlight w:val="yellow"/>
                <w:lang w:val="es-ES"/>
              </w:rPr>
            </w:pPr>
          </w:p>
          <w:p w14:paraId="56B33C35" w14:textId="77777777" w:rsidR="00C85A58" w:rsidRPr="00F35D14" w:rsidRDefault="00C85A58" w:rsidP="003B4A87">
            <w:pPr>
              <w:pStyle w:val="OiaeaeiYiio2"/>
              <w:widowControl/>
              <w:spacing w:beforeLines="20" w:before="48" w:afterLines="20" w:after="48"/>
              <w:rPr>
                <w:rFonts w:ascii="Arial Narrow" w:hAnsi="Arial Narrow"/>
                <w:b/>
                <w:bCs/>
                <w:i w:val="0"/>
                <w:sz w:val="6"/>
                <w:szCs w:val="6"/>
                <w:lang w:val="es-ES"/>
              </w:rPr>
            </w:pPr>
          </w:p>
          <w:p w14:paraId="35199200" w14:textId="77777777" w:rsidR="00C85A58" w:rsidRPr="00F35D14" w:rsidRDefault="00C85A58" w:rsidP="003B4A87">
            <w:pPr>
              <w:pStyle w:val="OiaeaeiYiio2"/>
              <w:widowControl/>
              <w:spacing w:beforeLines="20" w:before="48" w:afterLines="20" w:after="48"/>
              <w:rPr>
                <w:rFonts w:ascii="Arial Narrow" w:hAnsi="Arial Narrow"/>
                <w:b/>
                <w:bCs/>
                <w:i w:val="0"/>
                <w:sz w:val="24"/>
                <w:szCs w:val="22"/>
                <w:lang w:val="es-ES"/>
              </w:rPr>
            </w:pPr>
            <w:r w:rsidRPr="0060510C">
              <w:rPr>
                <w:b/>
                <w:bCs/>
                <w:i w:val="0"/>
                <w:sz w:val="24"/>
                <w:szCs w:val="22"/>
                <w:lang w:val="en"/>
              </w:rPr>
              <w:t>10 and 11 September 2021</w:t>
            </w:r>
          </w:p>
          <w:p w14:paraId="3102CE30" w14:textId="77777777" w:rsidR="00C85A58" w:rsidRPr="00F35D14" w:rsidRDefault="00C85A58" w:rsidP="003B4A87">
            <w:pPr>
              <w:pStyle w:val="OiaeaeiYiio2"/>
              <w:widowControl/>
              <w:spacing w:beforeLines="20" w:before="48" w:afterLines="20" w:after="48"/>
              <w:rPr>
                <w:rFonts w:ascii="Arial Narrow" w:hAnsi="Arial Narrow"/>
                <w:b/>
                <w:bCs/>
                <w:i w:val="0"/>
                <w:sz w:val="24"/>
                <w:szCs w:val="22"/>
                <w:lang w:val="es-ES"/>
              </w:rPr>
            </w:pPr>
          </w:p>
          <w:p w14:paraId="53ACC627" w14:textId="77777777" w:rsidR="00C85A58" w:rsidRPr="00F35D14" w:rsidRDefault="00C85A58" w:rsidP="003B4A87">
            <w:pPr>
              <w:pStyle w:val="OiaeaeiYiio2"/>
              <w:widowControl/>
              <w:spacing w:beforeLines="20" w:before="48" w:afterLines="20" w:after="48"/>
              <w:rPr>
                <w:rFonts w:ascii="Arial Narrow" w:hAnsi="Arial Narrow"/>
                <w:b/>
                <w:bCs/>
                <w:i w:val="0"/>
                <w:sz w:val="24"/>
                <w:szCs w:val="22"/>
                <w:lang w:val="es-ES"/>
              </w:rPr>
            </w:pPr>
          </w:p>
          <w:p w14:paraId="263AA148" w14:textId="77777777" w:rsidR="00C85A58" w:rsidRPr="00F35D14" w:rsidRDefault="00C85A58" w:rsidP="003B4A87">
            <w:pPr>
              <w:pStyle w:val="OiaeaeiYiio2"/>
              <w:widowControl/>
              <w:spacing w:beforeLines="20" w:before="48" w:afterLines="20" w:after="48"/>
              <w:rPr>
                <w:rFonts w:ascii="Arial Narrow" w:hAnsi="Arial Narrow"/>
                <w:b/>
                <w:bCs/>
                <w:i w:val="0"/>
                <w:sz w:val="24"/>
                <w:szCs w:val="22"/>
                <w:lang w:val="es-ES"/>
              </w:rPr>
            </w:pPr>
          </w:p>
          <w:p w14:paraId="324A1C33" w14:textId="6DD2E46D" w:rsidR="00C85A58" w:rsidRDefault="00C85A58" w:rsidP="003B4A87">
            <w:pPr>
              <w:pStyle w:val="OiaeaeiYiio2"/>
              <w:widowControl/>
              <w:spacing w:beforeLines="20" w:before="48" w:afterLines="20" w:after="48"/>
              <w:rPr>
                <w:rFonts w:ascii="Arial Narrow" w:hAnsi="Arial Narrow"/>
                <w:b/>
                <w:bCs/>
                <w:i w:val="0"/>
                <w:sz w:val="24"/>
                <w:szCs w:val="22"/>
                <w:lang w:val="es-ES"/>
              </w:rPr>
            </w:pPr>
          </w:p>
          <w:p w14:paraId="4E921532" w14:textId="41F68C97" w:rsidR="00EB4873" w:rsidRDefault="00EB4873" w:rsidP="003B4A87">
            <w:pPr>
              <w:pStyle w:val="OiaeaeiYiio2"/>
              <w:widowControl/>
              <w:spacing w:beforeLines="20" w:before="48" w:afterLines="20" w:after="48"/>
              <w:rPr>
                <w:rFonts w:ascii="Arial Narrow" w:hAnsi="Arial Narrow"/>
                <w:b/>
                <w:bCs/>
                <w:i w:val="0"/>
                <w:sz w:val="24"/>
                <w:szCs w:val="22"/>
                <w:lang w:val="es-ES"/>
              </w:rPr>
            </w:pPr>
          </w:p>
          <w:p w14:paraId="2A7C4756" w14:textId="77777777" w:rsidR="00EB4873" w:rsidRPr="00F35D14" w:rsidRDefault="00EB4873" w:rsidP="003B4A87">
            <w:pPr>
              <w:pStyle w:val="OiaeaeiYiio2"/>
              <w:widowControl/>
              <w:spacing w:beforeLines="20" w:before="48" w:afterLines="20" w:after="48"/>
              <w:rPr>
                <w:rFonts w:ascii="Arial Narrow" w:hAnsi="Arial Narrow"/>
                <w:b/>
                <w:bCs/>
                <w:i w:val="0"/>
                <w:sz w:val="24"/>
                <w:szCs w:val="22"/>
                <w:lang w:val="es-ES"/>
              </w:rPr>
            </w:pPr>
          </w:p>
          <w:p w14:paraId="6028B095" w14:textId="77777777" w:rsidR="00F20562" w:rsidRPr="00F35D14" w:rsidRDefault="00F20562" w:rsidP="003B4A87">
            <w:pPr>
              <w:pStyle w:val="OiaeaeiYiio2"/>
              <w:widowControl/>
              <w:spacing w:beforeLines="20" w:before="48" w:afterLines="20" w:after="48"/>
              <w:rPr>
                <w:rFonts w:ascii="Arial Narrow" w:hAnsi="Arial Narrow"/>
                <w:b/>
                <w:bCs/>
                <w:i w:val="0"/>
                <w:sz w:val="24"/>
                <w:szCs w:val="22"/>
                <w:lang w:val="es-ES"/>
              </w:rPr>
            </w:pPr>
            <w:r>
              <w:rPr>
                <w:b/>
                <w:bCs/>
                <w:i w:val="0"/>
                <w:sz w:val="24"/>
                <w:szCs w:val="22"/>
                <w:lang w:val="en"/>
              </w:rPr>
              <w:t>February 18, 2021</w:t>
            </w:r>
          </w:p>
          <w:p w14:paraId="140B3F17" w14:textId="77777777" w:rsidR="00F20562" w:rsidRPr="00F35D14" w:rsidRDefault="00F20562" w:rsidP="003B4A87">
            <w:pPr>
              <w:pStyle w:val="OiaeaeiYiio2"/>
              <w:widowControl/>
              <w:spacing w:beforeLines="20" w:before="48" w:afterLines="20" w:after="48"/>
              <w:rPr>
                <w:rFonts w:ascii="Arial Narrow" w:hAnsi="Arial Narrow"/>
                <w:b/>
                <w:bCs/>
                <w:i w:val="0"/>
                <w:sz w:val="24"/>
                <w:szCs w:val="22"/>
                <w:lang w:val="es-ES"/>
              </w:rPr>
            </w:pPr>
          </w:p>
          <w:p w14:paraId="6EF90B10" w14:textId="77777777" w:rsidR="00F20562" w:rsidRPr="00F35D14" w:rsidRDefault="00F20562" w:rsidP="00CD5CF3">
            <w:pPr>
              <w:pStyle w:val="OiaeaeiYiio2"/>
              <w:widowControl/>
              <w:spacing w:beforeLines="20" w:before="48" w:afterLines="20" w:after="48"/>
              <w:jc w:val="left"/>
              <w:rPr>
                <w:rFonts w:ascii="Arial Narrow" w:hAnsi="Arial Narrow"/>
                <w:b/>
                <w:bCs/>
                <w:i w:val="0"/>
                <w:sz w:val="12"/>
                <w:szCs w:val="12"/>
                <w:lang w:val="es-ES"/>
              </w:rPr>
            </w:pPr>
          </w:p>
          <w:p w14:paraId="1FE2E3F0" w14:textId="5543F2B5" w:rsidR="00384DE2" w:rsidRDefault="00384DE2" w:rsidP="0051528D">
            <w:pPr>
              <w:pStyle w:val="OiaeaeiYiio2"/>
              <w:widowControl/>
              <w:spacing w:beforeLines="20" w:before="48" w:afterLines="20" w:after="48"/>
              <w:jc w:val="left"/>
              <w:rPr>
                <w:rFonts w:ascii="Arial Narrow" w:hAnsi="Arial Narrow"/>
                <w:b/>
                <w:bCs/>
                <w:i w:val="0"/>
                <w:sz w:val="6"/>
                <w:szCs w:val="6"/>
                <w:lang w:val="es-ES"/>
              </w:rPr>
            </w:pPr>
          </w:p>
          <w:p w14:paraId="2AC2F7E6" w14:textId="14AD0CD9" w:rsidR="00EB4873" w:rsidRDefault="00EB4873" w:rsidP="0051528D">
            <w:pPr>
              <w:pStyle w:val="OiaeaeiYiio2"/>
              <w:widowControl/>
              <w:spacing w:beforeLines="20" w:before="48" w:afterLines="20" w:after="48"/>
              <w:jc w:val="left"/>
              <w:rPr>
                <w:rFonts w:ascii="Arial Narrow" w:hAnsi="Arial Narrow"/>
                <w:b/>
                <w:bCs/>
                <w:i w:val="0"/>
                <w:sz w:val="6"/>
                <w:szCs w:val="6"/>
                <w:lang w:val="es-ES"/>
              </w:rPr>
            </w:pPr>
          </w:p>
          <w:p w14:paraId="672C3D5F" w14:textId="77777777" w:rsidR="00EB4873" w:rsidRDefault="00EB4873" w:rsidP="0051528D">
            <w:pPr>
              <w:pStyle w:val="OiaeaeiYiio2"/>
              <w:widowControl/>
              <w:spacing w:beforeLines="20" w:before="48" w:afterLines="20" w:after="48"/>
              <w:jc w:val="left"/>
              <w:rPr>
                <w:rFonts w:ascii="Arial Narrow" w:hAnsi="Arial Narrow"/>
                <w:b/>
                <w:bCs/>
                <w:i w:val="0"/>
                <w:sz w:val="6"/>
                <w:szCs w:val="6"/>
                <w:lang w:val="es-ES"/>
              </w:rPr>
            </w:pPr>
          </w:p>
          <w:p w14:paraId="11A45F91" w14:textId="69F2F066" w:rsidR="00EB4873" w:rsidRDefault="00EB4873" w:rsidP="0051528D">
            <w:pPr>
              <w:pStyle w:val="OiaeaeiYiio2"/>
              <w:widowControl/>
              <w:spacing w:beforeLines="20" w:before="48" w:afterLines="20" w:after="48"/>
              <w:jc w:val="left"/>
              <w:rPr>
                <w:rFonts w:ascii="Arial Narrow" w:hAnsi="Arial Narrow"/>
                <w:b/>
                <w:bCs/>
                <w:i w:val="0"/>
                <w:sz w:val="6"/>
                <w:szCs w:val="6"/>
                <w:lang w:val="es-ES"/>
              </w:rPr>
            </w:pPr>
          </w:p>
          <w:p w14:paraId="27FD7823" w14:textId="77777777" w:rsidR="00EB4873" w:rsidRPr="00F35D14" w:rsidRDefault="00EB4873" w:rsidP="0051528D">
            <w:pPr>
              <w:pStyle w:val="OiaeaeiYiio2"/>
              <w:widowControl/>
              <w:spacing w:beforeLines="20" w:before="48" w:afterLines="20" w:after="48"/>
              <w:jc w:val="left"/>
              <w:rPr>
                <w:rFonts w:ascii="Arial Narrow" w:hAnsi="Arial Narrow"/>
                <w:b/>
                <w:bCs/>
                <w:i w:val="0"/>
                <w:sz w:val="6"/>
                <w:szCs w:val="6"/>
                <w:lang w:val="es-ES"/>
              </w:rPr>
            </w:pPr>
          </w:p>
          <w:p w14:paraId="6CC85851" w14:textId="5F9EE0B6" w:rsidR="00CE5046" w:rsidRPr="00F35D14" w:rsidRDefault="0051528D" w:rsidP="003B4A87">
            <w:pPr>
              <w:pStyle w:val="OiaeaeiYiio2"/>
              <w:widowControl/>
              <w:spacing w:beforeLines="20" w:before="48" w:afterLines="20" w:after="48"/>
              <w:rPr>
                <w:rFonts w:ascii="Arial Narrow" w:hAnsi="Arial Narrow"/>
                <w:b/>
                <w:bCs/>
                <w:i w:val="0"/>
                <w:sz w:val="24"/>
                <w:szCs w:val="22"/>
                <w:lang w:val="es-ES"/>
              </w:rPr>
            </w:pPr>
            <w:r>
              <w:rPr>
                <w:b/>
                <w:bCs/>
                <w:i w:val="0"/>
                <w:sz w:val="24"/>
                <w:szCs w:val="22"/>
                <w:lang w:val="en"/>
              </w:rPr>
              <w:t>From</w:t>
            </w:r>
            <w:r w:rsidR="00DF32C9">
              <w:rPr>
                <w:b/>
                <w:bCs/>
                <w:i w:val="0"/>
                <w:sz w:val="24"/>
                <w:szCs w:val="22"/>
                <w:lang w:val="en"/>
              </w:rPr>
              <w:t xml:space="preserve"> </w:t>
            </w:r>
            <w:r w:rsidRPr="0051528D">
              <w:rPr>
                <w:b/>
                <w:bCs/>
                <w:i w:val="0"/>
                <w:sz w:val="24"/>
                <w:szCs w:val="22"/>
                <w:lang w:val="en"/>
              </w:rPr>
              <w:t>February</w:t>
            </w:r>
            <w:r w:rsidR="003B4A87" w:rsidRPr="00D9707E">
              <w:rPr>
                <w:b/>
                <w:bCs/>
                <w:i w:val="0"/>
                <w:sz w:val="24"/>
                <w:szCs w:val="22"/>
                <w:lang w:val="en"/>
              </w:rPr>
              <w:t xml:space="preserve"> 2020</w:t>
            </w:r>
          </w:p>
          <w:p w14:paraId="713AF03C" w14:textId="2626F285" w:rsidR="003B4A87" w:rsidRDefault="003B4A87" w:rsidP="00CD5CF3">
            <w:pPr>
              <w:pStyle w:val="OiaeaeiYiio2"/>
              <w:widowControl/>
              <w:spacing w:beforeLines="20" w:before="48" w:afterLines="20" w:after="48"/>
              <w:rPr>
                <w:rFonts w:ascii="Arial Narrow" w:hAnsi="Arial Narrow"/>
                <w:b/>
                <w:bCs/>
                <w:i w:val="0"/>
                <w:sz w:val="24"/>
                <w:szCs w:val="22"/>
                <w:lang w:val="it-IT"/>
              </w:rPr>
            </w:pPr>
            <w:r>
              <w:rPr>
                <w:b/>
                <w:bCs/>
                <w:i w:val="0"/>
                <w:sz w:val="24"/>
                <w:szCs w:val="22"/>
                <w:lang w:val="en"/>
              </w:rPr>
              <w:t>in progress</w:t>
            </w:r>
          </w:p>
          <w:p w14:paraId="2A4826E4" w14:textId="77777777" w:rsidR="00384DE2" w:rsidRPr="00384DE2" w:rsidRDefault="00384DE2" w:rsidP="00AA160A">
            <w:pPr>
              <w:pStyle w:val="OiaeaeiYiio2"/>
              <w:widowControl/>
              <w:spacing w:beforeLines="20" w:before="48" w:afterLines="20" w:after="48"/>
              <w:rPr>
                <w:rFonts w:ascii="Arial Narrow" w:hAnsi="Arial Narrow"/>
                <w:b/>
                <w:bCs/>
                <w:i w:val="0"/>
                <w:sz w:val="4"/>
                <w:szCs w:val="4"/>
                <w:lang w:val="it-IT"/>
              </w:rPr>
            </w:pPr>
          </w:p>
          <w:p w14:paraId="11ED33A0" w14:textId="273B5C20" w:rsidR="00CD5CF3" w:rsidRDefault="00CD5CF3" w:rsidP="003B4A87">
            <w:pPr>
              <w:pStyle w:val="OiaeaeiYiio2"/>
              <w:widowControl/>
              <w:spacing w:beforeLines="20" w:before="48" w:afterLines="20" w:after="48"/>
              <w:rPr>
                <w:b/>
                <w:bCs/>
                <w:i w:val="0"/>
                <w:sz w:val="24"/>
                <w:szCs w:val="22"/>
                <w:lang w:val="en"/>
              </w:rPr>
            </w:pPr>
          </w:p>
          <w:p w14:paraId="2B49FFB5" w14:textId="50E3928D" w:rsidR="00EB4873" w:rsidRDefault="00EB4873" w:rsidP="003B4A87">
            <w:pPr>
              <w:pStyle w:val="OiaeaeiYiio2"/>
              <w:widowControl/>
              <w:spacing w:beforeLines="20" w:before="48" w:afterLines="20" w:after="48"/>
              <w:rPr>
                <w:b/>
                <w:bCs/>
                <w:i w:val="0"/>
                <w:sz w:val="24"/>
                <w:szCs w:val="22"/>
                <w:lang w:val="en"/>
              </w:rPr>
            </w:pPr>
          </w:p>
          <w:p w14:paraId="457A1638" w14:textId="77777777" w:rsidR="00EB4873" w:rsidRDefault="00EB4873" w:rsidP="003B4A87">
            <w:pPr>
              <w:pStyle w:val="OiaeaeiYiio2"/>
              <w:widowControl/>
              <w:spacing w:beforeLines="20" w:before="48" w:afterLines="20" w:after="48"/>
              <w:rPr>
                <w:b/>
                <w:bCs/>
                <w:i w:val="0"/>
                <w:sz w:val="24"/>
                <w:szCs w:val="22"/>
                <w:lang w:val="en"/>
              </w:rPr>
            </w:pPr>
          </w:p>
          <w:p w14:paraId="2531428D" w14:textId="77777777" w:rsidR="00EB4873" w:rsidRDefault="00EB4873" w:rsidP="003B4A87">
            <w:pPr>
              <w:pStyle w:val="OiaeaeiYiio2"/>
              <w:widowControl/>
              <w:spacing w:beforeLines="20" w:before="48" w:afterLines="20" w:after="48"/>
              <w:rPr>
                <w:b/>
                <w:bCs/>
                <w:i w:val="0"/>
                <w:sz w:val="24"/>
                <w:szCs w:val="22"/>
                <w:lang w:val="en"/>
              </w:rPr>
            </w:pPr>
          </w:p>
          <w:p w14:paraId="7D1F1844" w14:textId="3F3290E3" w:rsidR="00CE5046" w:rsidRDefault="00CE5046" w:rsidP="003B4A87">
            <w:pPr>
              <w:pStyle w:val="OiaeaeiYiio2"/>
              <w:widowControl/>
              <w:spacing w:beforeLines="20" w:before="48" w:afterLines="20" w:after="48"/>
              <w:rPr>
                <w:rFonts w:ascii="Arial Narrow" w:hAnsi="Arial Narrow"/>
                <w:b/>
                <w:bCs/>
                <w:i w:val="0"/>
                <w:sz w:val="24"/>
                <w:szCs w:val="22"/>
                <w:lang w:val="it-IT"/>
              </w:rPr>
            </w:pPr>
            <w:r>
              <w:rPr>
                <w:b/>
                <w:bCs/>
                <w:i w:val="0"/>
                <w:sz w:val="24"/>
                <w:szCs w:val="22"/>
                <w:lang w:val="en"/>
              </w:rPr>
              <w:t>Januar</w:t>
            </w:r>
            <w:r w:rsidR="0095753D">
              <w:rPr>
                <w:b/>
                <w:bCs/>
                <w:i w:val="0"/>
                <w:sz w:val="24"/>
                <w:szCs w:val="22"/>
                <w:lang w:val="en"/>
              </w:rPr>
              <w:t xml:space="preserve">y 10, </w:t>
            </w:r>
            <w:r>
              <w:rPr>
                <w:b/>
                <w:bCs/>
                <w:i w:val="0"/>
                <w:sz w:val="24"/>
                <w:szCs w:val="22"/>
                <w:lang w:val="en"/>
              </w:rPr>
              <w:t xml:space="preserve">2019 </w:t>
            </w:r>
          </w:p>
          <w:p w14:paraId="2CF2ED41" w14:textId="3FDDE5CB" w:rsidR="003B4A87" w:rsidRDefault="00CB6E03" w:rsidP="00D220FA">
            <w:pPr>
              <w:pStyle w:val="OiaeaeiYiio2"/>
              <w:widowControl/>
              <w:spacing w:beforeLines="20" w:before="48" w:afterLines="20" w:after="48"/>
              <w:rPr>
                <w:rFonts w:ascii="Arial Narrow" w:hAnsi="Arial Narrow"/>
                <w:b/>
                <w:bCs/>
                <w:i w:val="0"/>
                <w:sz w:val="24"/>
                <w:szCs w:val="22"/>
                <w:lang w:val="it-IT"/>
              </w:rPr>
            </w:pPr>
            <w:r>
              <w:rPr>
                <w:b/>
                <w:bCs/>
                <w:i w:val="0"/>
                <w:sz w:val="24"/>
                <w:szCs w:val="22"/>
                <w:lang w:val="en"/>
              </w:rPr>
              <w:t>September</w:t>
            </w:r>
            <w:r w:rsidR="0095753D">
              <w:rPr>
                <w:b/>
                <w:bCs/>
                <w:i w:val="0"/>
                <w:sz w:val="24"/>
                <w:szCs w:val="22"/>
                <w:lang w:val="en"/>
              </w:rPr>
              <w:t xml:space="preserve"> 30,</w:t>
            </w:r>
            <w:r>
              <w:rPr>
                <w:b/>
                <w:bCs/>
                <w:i w:val="0"/>
                <w:sz w:val="24"/>
                <w:szCs w:val="22"/>
                <w:lang w:val="en"/>
              </w:rPr>
              <w:t xml:space="preserve"> 2021</w:t>
            </w:r>
          </w:p>
          <w:p w14:paraId="7E849686" w14:textId="77777777" w:rsidR="003B4A87" w:rsidRDefault="003B4A87" w:rsidP="00AA160A">
            <w:pPr>
              <w:pStyle w:val="OiaeaeiYiio2"/>
              <w:widowControl/>
              <w:spacing w:beforeLines="20" w:before="48" w:afterLines="20" w:after="48"/>
              <w:rPr>
                <w:rFonts w:ascii="Arial Narrow" w:hAnsi="Arial Narrow"/>
                <w:b/>
                <w:bCs/>
                <w:i w:val="0"/>
                <w:sz w:val="24"/>
                <w:szCs w:val="22"/>
                <w:lang w:val="it-IT"/>
              </w:rPr>
            </w:pPr>
          </w:p>
          <w:p w14:paraId="40B66081" w14:textId="2FA106D6" w:rsidR="00105A64" w:rsidRDefault="00105A64" w:rsidP="00EB4873">
            <w:pPr>
              <w:pStyle w:val="OiaeaeiYiio2"/>
              <w:widowControl/>
              <w:spacing w:beforeLines="20" w:before="48" w:afterLines="20" w:after="48"/>
              <w:jc w:val="left"/>
              <w:rPr>
                <w:rFonts w:ascii="Arial Narrow" w:hAnsi="Arial Narrow"/>
                <w:b/>
                <w:bCs/>
                <w:i w:val="0"/>
                <w:sz w:val="8"/>
                <w:szCs w:val="8"/>
                <w:lang w:val="it-IT"/>
              </w:rPr>
            </w:pPr>
          </w:p>
          <w:p w14:paraId="4F900EA4" w14:textId="77777777" w:rsidR="00105A64" w:rsidRPr="001C1475" w:rsidRDefault="00105A64" w:rsidP="00AA160A">
            <w:pPr>
              <w:pStyle w:val="OiaeaeiYiio2"/>
              <w:widowControl/>
              <w:spacing w:beforeLines="20" w:before="48" w:afterLines="20" w:after="48"/>
              <w:rPr>
                <w:rFonts w:ascii="Arial Narrow" w:hAnsi="Arial Narrow"/>
                <w:b/>
                <w:bCs/>
                <w:i w:val="0"/>
                <w:sz w:val="8"/>
                <w:szCs w:val="8"/>
                <w:lang w:val="it-IT"/>
              </w:rPr>
            </w:pPr>
          </w:p>
          <w:p w14:paraId="01A99DC9" w14:textId="77777777" w:rsidR="00CE5046" w:rsidRDefault="00065F2F" w:rsidP="00AA160A">
            <w:pPr>
              <w:pStyle w:val="OiaeaeiYiio2"/>
              <w:widowControl/>
              <w:spacing w:beforeLines="20" w:before="48" w:afterLines="20" w:after="48"/>
              <w:rPr>
                <w:rFonts w:ascii="Arial Narrow" w:hAnsi="Arial Narrow"/>
                <w:b/>
                <w:bCs/>
                <w:i w:val="0"/>
                <w:sz w:val="24"/>
                <w:szCs w:val="22"/>
                <w:lang w:val="it-IT"/>
              </w:rPr>
            </w:pPr>
            <w:r>
              <w:rPr>
                <w:b/>
                <w:bCs/>
                <w:i w:val="0"/>
                <w:sz w:val="24"/>
                <w:szCs w:val="22"/>
                <w:lang w:val="en"/>
              </w:rPr>
              <w:t xml:space="preserve">March 4, </w:t>
            </w:r>
            <w:r w:rsidR="00CE5046">
              <w:rPr>
                <w:b/>
                <w:bCs/>
                <w:i w:val="0"/>
                <w:sz w:val="24"/>
                <w:szCs w:val="22"/>
                <w:lang w:val="en"/>
              </w:rPr>
              <w:t>2019</w:t>
            </w:r>
          </w:p>
          <w:p w14:paraId="6316E7B5" w14:textId="77777777" w:rsidR="00AA160A" w:rsidRPr="00AA160A" w:rsidRDefault="00065F2F" w:rsidP="00AA160A">
            <w:pPr>
              <w:pStyle w:val="OiaeaeiYiio2"/>
              <w:widowControl/>
              <w:spacing w:beforeLines="20" w:before="48" w:afterLines="20" w:after="48"/>
              <w:rPr>
                <w:rFonts w:ascii="Arial Narrow" w:hAnsi="Arial Narrow"/>
                <w:b/>
                <w:bCs/>
                <w:i w:val="0"/>
                <w:sz w:val="24"/>
                <w:szCs w:val="22"/>
                <w:lang w:val="it-IT"/>
              </w:rPr>
            </w:pPr>
            <w:r>
              <w:rPr>
                <w:b/>
                <w:bCs/>
                <w:i w:val="0"/>
                <w:sz w:val="24"/>
                <w:szCs w:val="22"/>
                <w:lang w:val="en"/>
              </w:rPr>
              <w:t xml:space="preserve">July 4, </w:t>
            </w:r>
            <w:r w:rsidR="00AA160A" w:rsidRPr="00AA160A">
              <w:rPr>
                <w:b/>
                <w:bCs/>
                <w:i w:val="0"/>
                <w:sz w:val="24"/>
                <w:szCs w:val="22"/>
                <w:lang w:val="en"/>
              </w:rPr>
              <w:t>2019</w:t>
            </w:r>
          </w:p>
          <w:p w14:paraId="00C3F3BC" w14:textId="77777777" w:rsidR="00AA160A" w:rsidRDefault="00AA160A" w:rsidP="00324B2C">
            <w:pPr>
              <w:pStyle w:val="OiaeaeiYiio2"/>
              <w:widowControl/>
              <w:spacing w:beforeLines="20" w:before="48" w:afterLines="20" w:after="48"/>
              <w:rPr>
                <w:rFonts w:ascii="Arial Narrow" w:hAnsi="Arial Narrow"/>
                <w:b/>
                <w:bCs/>
                <w:i w:val="0"/>
                <w:sz w:val="24"/>
                <w:szCs w:val="22"/>
                <w:lang w:val="it-IT"/>
              </w:rPr>
            </w:pPr>
          </w:p>
          <w:p w14:paraId="786A1E3A" w14:textId="77777777" w:rsidR="00AA160A" w:rsidRDefault="00AA160A" w:rsidP="00324B2C">
            <w:pPr>
              <w:pStyle w:val="OiaeaeiYiio2"/>
              <w:widowControl/>
              <w:spacing w:beforeLines="20" w:before="48" w:afterLines="20" w:after="48"/>
              <w:rPr>
                <w:rFonts w:ascii="Arial Narrow" w:hAnsi="Arial Narrow"/>
                <w:b/>
                <w:bCs/>
                <w:i w:val="0"/>
                <w:sz w:val="24"/>
                <w:szCs w:val="22"/>
                <w:lang w:val="it-IT"/>
              </w:rPr>
            </w:pPr>
          </w:p>
          <w:p w14:paraId="1A169A59" w14:textId="77777777" w:rsidR="00AA160A" w:rsidRDefault="00AA160A" w:rsidP="00324B2C">
            <w:pPr>
              <w:pStyle w:val="OiaeaeiYiio2"/>
              <w:widowControl/>
              <w:spacing w:beforeLines="20" w:before="48" w:afterLines="20" w:after="48"/>
              <w:rPr>
                <w:rFonts w:ascii="Arial Narrow" w:hAnsi="Arial Narrow"/>
                <w:b/>
                <w:bCs/>
                <w:i w:val="0"/>
                <w:sz w:val="24"/>
                <w:szCs w:val="22"/>
                <w:lang w:val="it-IT"/>
              </w:rPr>
            </w:pPr>
          </w:p>
          <w:p w14:paraId="702C1056" w14:textId="77777777" w:rsidR="00AA160A" w:rsidRDefault="00AA160A" w:rsidP="00324B2C">
            <w:pPr>
              <w:pStyle w:val="OiaeaeiYiio2"/>
              <w:widowControl/>
              <w:spacing w:beforeLines="20" w:before="48" w:afterLines="20" w:after="48"/>
              <w:rPr>
                <w:rFonts w:ascii="Arial Narrow" w:hAnsi="Arial Narrow"/>
                <w:b/>
                <w:bCs/>
                <w:i w:val="0"/>
                <w:sz w:val="24"/>
                <w:szCs w:val="22"/>
                <w:lang w:val="it-IT"/>
              </w:rPr>
            </w:pPr>
          </w:p>
          <w:p w14:paraId="657BA26F" w14:textId="77777777" w:rsidR="00AA160A" w:rsidRDefault="00AA160A" w:rsidP="00324B2C">
            <w:pPr>
              <w:pStyle w:val="OiaeaeiYiio2"/>
              <w:widowControl/>
              <w:spacing w:beforeLines="20" w:before="48" w:afterLines="20" w:after="48"/>
              <w:rPr>
                <w:rFonts w:ascii="Arial Narrow" w:hAnsi="Arial Narrow"/>
                <w:b/>
                <w:bCs/>
                <w:i w:val="0"/>
                <w:sz w:val="24"/>
                <w:szCs w:val="22"/>
                <w:lang w:val="it-IT"/>
              </w:rPr>
            </w:pPr>
          </w:p>
          <w:p w14:paraId="53136B71" w14:textId="77777777" w:rsidR="00AA160A" w:rsidRDefault="00AA160A" w:rsidP="00324B2C">
            <w:pPr>
              <w:pStyle w:val="OiaeaeiYiio2"/>
              <w:widowControl/>
              <w:spacing w:beforeLines="20" w:before="48" w:afterLines="20" w:after="48"/>
              <w:rPr>
                <w:rFonts w:ascii="Arial Narrow" w:hAnsi="Arial Narrow"/>
                <w:b/>
                <w:bCs/>
                <w:i w:val="0"/>
                <w:sz w:val="24"/>
                <w:szCs w:val="22"/>
                <w:lang w:val="it-IT"/>
              </w:rPr>
            </w:pPr>
          </w:p>
          <w:p w14:paraId="2B0DB634" w14:textId="77777777" w:rsidR="00AA160A" w:rsidRDefault="00AA160A" w:rsidP="00324B2C">
            <w:pPr>
              <w:pStyle w:val="OiaeaeiYiio2"/>
              <w:widowControl/>
              <w:spacing w:beforeLines="20" w:before="48" w:afterLines="20" w:after="48"/>
              <w:rPr>
                <w:rFonts w:ascii="Arial Narrow" w:hAnsi="Arial Narrow"/>
                <w:b/>
                <w:bCs/>
                <w:i w:val="0"/>
                <w:sz w:val="24"/>
                <w:szCs w:val="22"/>
                <w:lang w:val="it-IT"/>
              </w:rPr>
            </w:pPr>
          </w:p>
          <w:p w14:paraId="4813AECC" w14:textId="77777777" w:rsidR="00AA160A" w:rsidRDefault="00AA160A" w:rsidP="00324B2C">
            <w:pPr>
              <w:pStyle w:val="OiaeaeiYiio2"/>
              <w:widowControl/>
              <w:spacing w:beforeLines="20" w:before="48" w:afterLines="20" w:after="48"/>
              <w:rPr>
                <w:rFonts w:ascii="Arial Narrow" w:hAnsi="Arial Narrow"/>
                <w:b/>
                <w:bCs/>
                <w:i w:val="0"/>
                <w:sz w:val="24"/>
                <w:szCs w:val="22"/>
                <w:lang w:val="it-IT"/>
              </w:rPr>
            </w:pPr>
          </w:p>
          <w:p w14:paraId="3625B402" w14:textId="77777777" w:rsidR="00AA160A" w:rsidRDefault="00AA160A" w:rsidP="00324B2C">
            <w:pPr>
              <w:pStyle w:val="OiaeaeiYiio2"/>
              <w:widowControl/>
              <w:spacing w:beforeLines="20" w:before="48" w:afterLines="20" w:after="48"/>
              <w:rPr>
                <w:rFonts w:ascii="Arial Narrow" w:hAnsi="Arial Narrow"/>
                <w:b/>
                <w:bCs/>
                <w:i w:val="0"/>
                <w:sz w:val="24"/>
                <w:szCs w:val="22"/>
                <w:lang w:val="it-IT"/>
              </w:rPr>
            </w:pPr>
          </w:p>
          <w:p w14:paraId="5F7779C8" w14:textId="77777777" w:rsidR="00AA160A" w:rsidRDefault="00AA160A" w:rsidP="00324B2C">
            <w:pPr>
              <w:pStyle w:val="OiaeaeiYiio2"/>
              <w:widowControl/>
              <w:spacing w:beforeLines="20" w:before="48" w:afterLines="20" w:after="48"/>
              <w:rPr>
                <w:rFonts w:ascii="Arial Narrow" w:hAnsi="Arial Narrow"/>
                <w:b/>
                <w:bCs/>
                <w:i w:val="0"/>
                <w:sz w:val="24"/>
                <w:szCs w:val="22"/>
                <w:lang w:val="it-IT"/>
              </w:rPr>
            </w:pPr>
          </w:p>
          <w:p w14:paraId="0587CB52" w14:textId="77777777" w:rsidR="00AA160A" w:rsidRDefault="00AA160A" w:rsidP="00324B2C">
            <w:pPr>
              <w:pStyle w:val="OiaeaeiYiio2"/>
              <w:widowControl/>
              <w:spacing w:beforeLines="20" w:before="48" w:afterLines="20" w:after="48"/>
              <w:rPr>
                <w:rFonts w:ascii="Arial Narrow" w:hAnsi="Arial Narrow"/>
                <w:b/>
                <w:bCs/>
                <w:i w:val="0"/>
                <w:sz w:val="24"/>
                <w:szCs w:val="22"/>
                <w:lang w:val="it-IT"/>
              </w:rPr>
            </w:pPr>
          </w:p>
          <w:p w14:paraId="458FBE37" w14:textId="77777777" w:rsidR="00AA160A" w:rsidRDefault="00AA160A" w:rsidP="00324B2C">
            <w:pPr>
              <w:pStyle w:val="OiaeaeiYiio2"/>
              <w:widowControl/>
              <w:spacing w:beforeLines="20" w:before="48" w:afterLines="20" w:after="48"/>
              <w:rPr>
                <w:rFonts w:ascii="Arial Narrow" w:hAnsi="Arial Narrow"/>
                <w:b/>
                <w:bCs/>
                <w:i w:val="0"/>
                <w:sz w:val="24"/>
                <w:szCs w:val="22"/>
                <w:lang w:val="it-IT"/>
              </w:rPr>
            </w:pPr>
          </w:p>
          <w:p w14:paraId="36810B03" w14:textId="77777777" w:rsidR="00AA160A" w:rsidRDefault="00AA160A" w:rsidP="00324B2C">
            <w:pPr>
              <w:pStyle w:val="OiaeaeiYiio2"/>
              <w:widowControl/>
              <w:spacing w:beforeLines="20" w:before="48" w:afterLines="20" w:after="48"/>
              <w:rPr>
                <w:rFonts w:ascii="Arial Narrow" w:hAnsi="Arial Narrow"/>
                <w:b/>
                <w:bCs/>
                <w:i w:val="0"/>
                <w:sz w:val="24"/>
                <w:szCs w:val="22"/>
                <w:lang w:val="it-IT"/>
              </w:rPr>
            </w:pPr>
          </w:p>
          <w:p w14:paraId="0F90536D" w14:textId="77777777" w:rsidR="000D07FF" w:rsidRDefault="000D07FF" w:rsidP="00246270">
            <w:pPr>
              <w:pStyle w:val="OiaeaeiYiio2"/>
              <w:widowControl/>
              <w:spacing w:beforeLines="20" w:before="48" w:afterLines="20" w:after="48"/>
              <w:rPr>
                <w:rFonts w:ascii="Arial Narrow" w:hAnsi="Arial Narrow"/>
                <w:b/>
                <w:bCs/>
                <w:i w:val="0"/>
                <w:sz w:val="24"/>
                <w:szCs w:val="22"/>
                <w:lang w:val="it-IT"/>
              </w:rPr>
            </w:pPr>
          </w:p>
          <w:p w14:paraId="76423DCE" w14:textId="29E42AFC" w:rsidR="00CE5046" w:rsidRDefault="00CE5046" w:rsidP="00F00AB4">
            <w:pPr>
              <w:pStyle w:val="OiaeaeiYiio2"/>
              <w:widowControl/>
              <w:spacing w:beforeLines="20" w:before="48" w:afterLines="20" w:after="48"/>
              <w:jc w:val="left"/>
              <w:rPr>
                <w:rFonts w:ascii="Arial Narrow" w:hAnsi="Arial Narrow"/>
                <w:b/>
                <w:bCs/>
                <w:i w:val="0"/>
                <w:sz w:val="6"/>
                <w:szCs w:val="6"/>
                <w:lang w:val="it-IT"/>
              </w:rPr>
            </w:pPr>
          </w:p>
          <w:p w14:paraId="2D08B3CC" w14:textId="77777777" w:rsidR="00384DE2" w:rsidRDefault="00384DE2" w:rsidP="00F00AB4">
            <w:pPr>
              <w:pStyle w:val="OiaeaeiYiio2"/>
              <w:widowControl/>
              <w:spacing w:beforeLines="20" w:before="48" w:afterLines="20" w:after="48"/>
              <w:jc w:val="left"/>
              <w:rPr>
                <w:rFonts w:ascii="Arial Narrow" w:hAnsi="Arial Narrow"/>
                <w:b/>
                <w:bCs/>
                <w:i w:val="0"/>
                <w:sz w:val="6"/>
                <w:szCs w:val="6"/>
                <w:lang w:val="it-IT"/>
              </w:rPr>
            </w:pPr>
          </w:p>
          <w:p w14:paraId="41E67113" w14:textId="77777777" w:rsidR="00384DE2" w:rsidRDefault="00384DE2" w:rsidP="00F00AB4">
            <w:pPr>
              <w:pStyle w:val="OiaeaeiYiio2"/>
              <w:widowControl/>
              <w:spacing w:beforeLines="20" w:before="48" w:afterLines="20" w:after="48"/>
              <w:jc w:val="left"/>
              <w:rPr>
                <w:rFonts w:ascii="Arial Narrow" w:hAnsi="Arial Narrow"/>
                <w:b/>
                <w:bCs/>
                <w:i w:val="0"/>
                <w:sz w:val="6"/>
                <w:szCs w:val="6"/>
                <w:lang w:val="it-IT"/>
              </w:rPr>
            </w:pPr>
          </w:p>
          <w:p w14:paraId="6D5D4F29" w14:textId="77777777" w:rsidR="00357EDC" w:rsidRDefault="00357EDC" w:rsidP="00F00AB4">
            <w:pPr>
              <w:pStyle w:val="OiaeaeiYiio2"/>
              <w:widowControl/>
              <w:spacing w:beforeLines="20" w:before="48" w:afterLines="20" w:after="48"/>
              <w:jc w:val="left"/>
              <w:rPr>
                <w:rFonts w:ascii="Arial Narrow" w:hAnsi="Arial Narrow"/>
                <w:b/>
                <w:bCs/>
                <w:i w:val="0"/>
                <w:sz w:val="6"/>
                <w:szCs w:val="6"/>
                <w:lang w:val="it-IT"/>
              </w:rPr>
            </w:pPr>
          </w:p>
          <w:p w14:paraId="408CC92F" w14:textId="4680E79B" w:rsidR="00384DE2" w:rsidRDefault="00384DE2" w:rsidP="00F00AB4">
            <w:pPr>
              <w:pStyle w:val="OiaeaeiYiio2"/>
              <w:widowControl/>
              <w:spacing w:beforeLines="20" w:before="48" w:afterLines="20" w:after="48"/>
              <w:jc w:val="left"/>
              <w:rPr>
                <w:rFonts w:ascii="Arial Narrow" w:hAnsi="Arial Narrow"/>
                <w:b/>
                <w:bCs/>
                <w:i w:val="0"/>
                <w:sz w:val="6"/>
                <w:szCs w:val="6"/>
                <w:lang w:val="it-IT"/>
              </w:rPr>
            </w:pPr>
          </w:p>
          <w:p w14:paraId="6896D747" w14:textId="77B34ADE" w:rsidR="00105A64" w:rsidRDefault="00105A64" w:rsidP="00F00AB4">
            <w:pPr>
              <w:pStyle w:val="OiaeaeiYiio2"/>
              <w:widowControl/>
              <w:spacing w:beforeLines="20" w:before="48" w:afterLines="20" w:after="48"/>
              <w:jc w:val="left"/>
              <w:rPr>
                <w:rFonts w:ascii="Arial Narrow" w:hAnsi="Arial Narrow"/>
                <w:b/>
                <w:bCs/>
                <w:i w:val="0"/>
                <w:sz w:val="6"/>
                <w:szCs w:val="6"/>
                <w:lang w:val="it-IT"/>
              </w:rPr>
            </w:pPr>
          </w:p>
          <w:p w14:paraId="344C0F66" w14:textId="64F7937E" w:rsidR="00EB4873" w:rsidRDefault="00EB4873" w:rsidP="00F00AB4">
            <w:pPr>
              <w:pStyle w:val="OiaeaeiYiio2"/>
              <w:widowControl/>
              <w:spacing w:beforeLines="20" w:before="48" w:afterLines="20" w:after="48"/>
              <w:jc w:val="left"/>
              <w:rPr>
                <w:rFonts w:ascii="Arial Narrow" w:hAnsi="Arial Narrow"/>
                <w:b/>
                <w:bCs/>
                <w:i w:val="0"/>
                <w:sz w:val="6"/>
                <w:szCs w:val="6"/>
                <w:lang w:val="it-IT"/>
              </w:rPr>
            </w:pPr>
          </w:p>
          <w:p w14:paraId="08E24801" w14:textId="6BF1122C" w:rsidR="00EB4873" w:rsidRDefault="00EB4873" w:rsidP="00F00AB4">
            <w:pPr>
              <w:pStyle w:val="OiaeaeiYiio2"/>
              <w:widowControl/>
              <w:spacing w:beforeLines="20" w:before="48" w:afterLines="20" w:after="48"/>
              <w:jc w:val="left"/>
              <w:rPr>
                <w:rFonts w:ascii="Arial Narrow" w:hAnsi="Arial Narrow"/>
                <w:b/>
                <w:bCs/>
                <w:i w:val="0"/>
                <w:sz w:val="6"/>
                <w:szCs w:val="6"/>
                <w:lang w:val="it-IT"/>
              </w:rPr>
            </w:pPr>
          </w:p>
          <w:p w14:paraId="1A530A96" w14:textId="7EC9E5D8" w:rsidR="00EB4873" w:rsidRDefault="00EB4873" w:rsidP="00F00AB4">
            <w:pPr>
              <w:pStyle w:val="OiaeaeiYiio2"/>
              <w:widowControl/>
              <w:spacing w:beforeLines="20" w:before="48" w:afterLines="20" w:after="48"/>
              <w:jc w:val="left"/>
              <w:rPr>
                <w:rFonts w:ascii="Arial Narrow" w:hAnsi="Arial Narrow"/>
                <w:b/>
                <w:bCs/>
                <w:i w:val="0"/>
                <w:sz w:val="6"/>
                <w:szCs w:val="6"/>
                <w:lang w:val="it-IT"/>
              </w:rPr>
            </w:pPr>
          </w:p>
          <w:p w14:paraId="22838901" w14:textId="2B2BB6D1" w:rsidR="00EB4873" w:rsidRDefault="00EB4873" w:rsidP="00F00AB4">
            <w:pPr>
              <w:pStyle w:val="OiaeaeiYiio2"/>
              <w:widowControl/>
              <w:spacing w:beforeLines="20" w:before="48" w:afterLines="20" w:after="48"/>
              <w:jc w:val="left"/>
              <w:rPr>
                <w:rFonts w:ascii="Arial Narrow" w:hAnsi="Arial Narrow"/>
                <w:b/>
                <w:bCs/>
                <w:i w:val="0"/>
                <w:sz w:val="6"/>
                <w:szCs w:val="6"/>
                <w:lang w:val="it-IT"/>
              </w:rPr>
            </w:pPr>
          </w:p>
          <w:p w14:paraId="47114665" w14:textId="77777777" w:rsidR="00EB4873" w:rsidRDefault="00EB4873" w:rsidP="00F00AB4">
            <w:pPr>
              <w:pStyle w:val="OiaeaeiYiio2"/>
              <w:widowControl/>
              <w:spacing w:beforeLines="20" w:before="48" w:afterLines="20" w:after="48"/>
              <w:jc w:val="left"/>
              <w:rPr>
                <w:rFonts w:ascii="Arial Narrow" w:hAnsi="Arial Narrow"/>
                <w:b/>
                <w:bCs/>
                <w:i w:val="0"/>
                <w:sz w:val="6"/>
                <w:szCs w:val="6"/>
                <w:lang w:val="it-IT"/>
              </w:rPr>
            </w:pPr>
          </w:p>
          <w:p w14:paraId="59336DA9" w14:textId="77777777" w:rsidR="00105A64" w:rsidRDefault="00105A64" w:rsidP="00F00AB4">
            <w:pPr>
              <w:pStyle w:val="OiaeaeiYiio2"/>
              <w:widowControl/>
              <w:spacing w:beforeLines="20" w:before="48" w:afterLines="20" w:after="48"/>
              <w:jc w:val="left"/>
              <w:rPr>
                <w:rFonts w:ascii="Arial Narrow" w:hAnsi="Arial Narrow"/>
                <w:b/>
                <w:bCs/>
                <w:i w:val="0"/>
                <w:sz w:val="6"/>
                <w:szCs w:val="6"/>
                <w:lang w:val="it-IT"/>
              </w:rPr>
            </w:pPr>
          </w:p>
          <w:p w14:paraId="099C1B0C" w14:textId="77777777" w:rsidR="00B07659" w:rsidRPr="00B07659" w:rsidRDefault="00B07659" w:rsidP="00F00AB4">
            <w:pPr>
              <w:pStyle w:val="OiaeaeiYiio2"/>
              <w:widowControl/>
              <w:spacing w:beforeLines="20" w:before="48" w:afterLines="20" w:after="48"/>
              <w:jc w:val="left"/>
              <w:rPr>
                <w:rFonts w:ascii="Arial Narrow" w:hAnsi="Arial Narrow"/>
                <w:b/>
                <w:bCs/>
                <w:i w:val="0"/>
                <w:sz w:val="4"/>
                <w:szCs w:val="4"/>
                <w:lang w:val="it-IT"/>
              </w:rPr>
            </w:pPr>
          </w:p>
          <w:p w14:paraId="6649FB86" w14:textId="77777777" w:rsidR="00CE5046" w:rsidRDefault="002B5380" w:rsidP="00246270">
            <w:pPr>
              <w:pStyle w:val="OiaeaeiYiio2"/>
              <w:widowControl/>
              <w:spacing w:beforeLines="20" w:before="48" w:afterLines="20" w:after="48"/>
              <w:rPr>
                <w:rFonts w:ascii="Arial Narrow" w:hAnsi="Arial Narrow"/>
                <w:b/>
                <w:bCs/>
                <w:i w:val="0"/>
                <w:sz w:val="24"/>
                <w:szCs w:val="22"/>
                <w:lang w:val="it-IT"/>
              </w:rPr>
            </w:pPr>
            <w:r>
              <w:rPr>
                <w:b/>
                <w:bCs/>
                <w:i w:val="0"/>
                <w:sz w:val="24"/>
                <w:szCs w:val="22"/>
                <w:lang w:val="en"/>
              </w:rPr>
              <w:t xml:space="preserve">November 4, 2016 </w:t>
            </w:r>
          </w:p>
          <w:p w14:paraId="3F432EE7" w14:textId="77777777" w:rsidR="00246270" w:rsidRPr="00324B2C" w:rsidRDefault="002B5380" w:rsidP="00246270">
            <w:pPr>
              <w:pStyle w:val="OiaeaeiYiio2"/>
              <w:widowControl/>
              <w:spacing w:beforeLines="20" w:before="48" w:afterLines="20" w:after="48"/>
              <w:rPr>
                <w:rFonts w:ascii="Arial Narrow" w:hAnsi="Arial Narrow"/>
                <w:b/>
                <w:bCs/>
                <w:i w:val="0"/>
                <w:sz w:val="24"/>
                <w:szCs w:val="22"/>
                <w:lang w:val="it-IT"/>
              </w:rPr>
            </w:pPr>
            <w:r>
              <w:rPr>
                <w:b/>
                <w:bCs/>
                <w:i w:val="0"/>
                <w:sz w:val="24"/>
                <w:szCs w:val="22"/>
                <w:lang w:val="en"/>
              </w:rPr>
              <w:t xml:space="preserve">November 4, </w:t>
            </w:r>
            <w:r w:rsidR="00246270" w:rsidRPr="00324B2C">
              <w:rPr>
                <w:b/>
                <w:bCs/>
                <w:i w:val="0"/>
                <w:sz w:val="24"/>
                <w:szCs w:val="22"/>
                <w:lang w:val="en"/>
              </w:rPr>
              <w:t>2017</w:t>
            </w:r>
          </w:p>
          <w:p w14:paraId="0F6B2AFD" w14:textId="7CC65BB1" w:rsidR="00246270" w:rsidRDefault="00246270" w:rsidP="00AA160A">
            <w:pPr>
              <w:pStyle w:val="OiaeaeiYiio2"/>
              <w:widowControl/>
              <w:spacing w:beforeLines="20" w:before="48" w:afterLines="20" w:after="48"/>
              <w:rPr>
                <w:rFonts w:ascii="Arial Narrow" w:hAnsi="Arial Narrow"/>
                <w:b/>
                <w:bCs/>
                <w:i w:val="0"/>
                <w:sz w:val="6"/>
                <w:szCs w:val="6"/>
                <w:lang w:val="it-IT"/>
              </w:rPr>
            </w:pPr>
          </w:p>
          <w:p w14:paraId="60B88EAF" w14:textId="2346B34E" w:rsidR="00EB4873" w:rsidRDefault="00EB4873" w:rsidP="00AA160A">
            <w:pPr>
              <w:pStyle w:val="OiaeaeiYiio2"/>
              <w:widowControl/>
              <w:spacing w:beforeLines="20" w:before="48" w:afterLines="20" w:after="48"/>
              <w:rPr>
                <w:rFonts w:ascii="Arial Narrow" w:hAnsi="Arial Narrow"/>
                <w:b/>
                <w:bCs/>
                <w:i w:val="0"/>
                <w:sz w:val="6"/>
                <w:szCs w:val="6"/>
                <w:lang w:val="it-IT"/>
              </w:rPr>
            </w:pPr>
          </w:p>
          <w:p w14:paraId="6A59881B" w14:textId="77777777" w:rsidR="00EB4873" w:rsidRPr="00B07659" w:rsidRDefault="00EB4873" w:rsidP="00AA160A">
            <w:pPr>
              <w:pStyle w:val="OiaeaeiYiio2"/>
              <w:widowControl/>
              <w:spacing w:beforeLines="20" w:before="48" w:afterLines="20" w:after="48"/>
              <w:rPr>
                <w:rFonts w:ascii="Arial Narrow" w:hAnsi="Arial Narrow"/>
                <w:b/>
                <w:bCs/>
                <w:i w:val="0"/>
                <w:sz w:val="6"/>
                <w:szCs w:val="6"/>
                <w:lang w:val="it-IT"/>
              </w:rPr>
            </w:pPr>
          </w:p>
          <w:p w14:paraId="1D5CE1F0" w14:textId="77777777" w:rsidR="001C1475" w:rsidRPr="001C1475" w:rsidRDefault="001C1475" w:rsidP="00AA160A">
            <w:pPr>
              <w:pStyle w:val="OiaeaeiYiio2"/>
              <w:widowControl/>
              <w:spacing w:beforeLines="20" w:before="48" w:afterLines="20" w:after="48"/>
              <w:rPr>
                <w:rFonts w:ascii="Arial Narrow" w:hAnsi="Arial Narrow"/>
                <w:b/>
                <w:bCs/>
                <w:i w:val="0"/>
                <w:sz w:val="8"/>
                <w:szCs w:val="8"/>
                <w:lang w:val="it-IT"/>
              </w:rPr>
            </w:pPr>
          </w:p>
          <w:p w14:paraId="0F54663E" w14:textId="77777777" w:rsidR="002B1305" w:rsidRDefault="00612112" w:rsidP="00324B2C">
            <w:pPr>
              <w:pStyle w:val="OiaeaeiYiio2"/>
              <w:widowControl/>
              <w:spacing w:beforeLines="20" w:before="48" w:afterLines="20" w:after="48"/>
              <w:rPr>
                <w:rFonts w:ascii="Arial Narrow" w:hAnsi="Arial Narrow"/>
                <w:b/>
                <w:bCs/>
                <w:i w:val="0"/>
                <w:sz w:val="24"/>
                <w:szCs w:val="22"/>
                <w:lang w:val="it-IT"/>
              </w:rPr>
            </w:pPr>
            <w:r>
              <w:rPr>
                <w:b/>
                <w:bCs/>
                <w:i w:val="0"/>
                <w:sz w:val="24"/>
                <w:szCs w:val="22"/>
                <w:lang w:val="en"/>
              </w:rPr>
              <w:t xml:space="preserve">April 13, </w:t>
            </w:r>
            <w:r w:rsidR="00350C94">
              <w:rPr>
                <w:b/>
                <w:bCs/>
                <w:i w:val="0"/>
                <w:sz w:val="24"/>
                <w:szCs w:val="22"/>
                <w:lang w:val="en"/>
              </w:rPr>
              <w:t>2016</w:t>
            </w:r>
          </w:p>
          <w:p w14:paraId="2A3E976E" w14:textId="07C76CAC" w:rsidR="00A11661" w:rsidRDefault="00612112" w:rsidP="00EB4873">
            <w:pPr>
              <w:pStyle w:val="OiaeaeiYiio2"/>
              <w:widowControl/>
              <w:spacing w:beforeLines="20" w:before="48" w:afterLines="20" w:after="48"/>
              <w:rPr>
                <w:rFonts w:ascii="Arial Narrow" w:hAnsi="Arial Narrow"/>
                <w:b/>
                <w:bCs/>
                <w:i w:val="0"/>
                <w:sz w:val="24"/>
                <w:szCs w:val="22"/>
                <w:lang w:val="it-IT"/>
              </w:rPr>
            </w:pPr>
            <w:r>
              <w:rPr>
                <w:b/>
                <w:bCs/>
                <w:i w:val="0"/>
                <w:sz w:val="24"/>
                <w:szCs w:val="22"/>
                <w:lang w:val="en"/>
              </w:rPr>
              <w:t xml:space="preserve">June 9, </w:t>
            </w:r>
            <w:r w:rsidR="00324B2C" w:rsidRPr="00324B2C">
              <w:rPr>
                <w:b/>
                <w:bCs/>
                <w:i w:val="0"/>
                <w:sz w:val="24"/>
                <w:szCs w:val="22"/>
                <w:lang w:val="en"/>
              </w:rPr>
              <w:t>2016</w:t>
            </w:r>
          </w:p>
          <w:p w14:paraId="3E441E11" w14:textId="77777777" w:rsidR="001C1475" w:rsidRDefault="001C1475" w:rsidP="003F5D79">
            <w:pPr>
              <w:pStyle w:val="OiaeaeiYiio2"/>
              <w:widowControl/>
              <w:spacing w:beforeLines="20" w:before="48" w:afterLines="20" w:after="48"/>
              <w:rPr>
                <w:rFonts w:ascii="Arial Narrow" w:hAnsi="Arial Narrow"/>
                <w:b/>
                <w:bCs/>
                <w:i w:val="0"/>
                <w:sz w:val="4"/>
                <w:szCs w:val="4"/>
                <w:lang w:val="it-IT"/>
              </w:rPr>
            </w:pPr>
          </w:p>
          <w:p w14:paraId="56425A7A" w14:textId="77777777" w:rsidR="001C1475" w:rsidRPr="001C1475" w:rsidRDefault="001C1475" w:rsidP="003F5D79">
            <w:pPr>
              <w:pStyle w:val="OiaeaeiYiio2"/>
              <w:widowControl/>
              <w:spacing w:beforeLines="20" w:before="48" w:afterLines="20" w:after="48"/>
              <w:rPr>
                <w:rFonts w:ascii="Arial Narrow" w:hAnsi="Arial Narrow"/>
                <w:b/>
                <w:bCs/>
                <w:i w:val="0"/>
                <w:sz w:val="12"/>
                <w:szCs w:val="12"/>
                <w:lang w:val="it-IT"/>
              </w:rPr>
            </w:pPr>
          </w:p>
          <w:p w14:paraId="701304E9" w14:textId="79507D46" w:rsidR="00CE5046" w:rsidRDefault="003F5D79" w:rsidP="00384DE2">
            <w:pPr>
              <w:pStyle w:val="OiaeaeiYiio2"/>
              <w:widowControl/>
              <w:spacing w:beforeLines="20" w:before="48" w:afterLines="20" w:after="48"/>
              <w:rPr>
                <w:rFonts w:ascii="Arial Narrow" w:hAnsi="Arial Narrow"/>
                <w:b/>
                <w:bCs/>
                <w:i w:val="0"/>
                <w:sz w:val="24"/>
                <w:szCs w:val="22"/>
                <w:lang w:val="it-IT"/>
              </w:rPr>
            </w:pPr>
            <w:r w:rsidRPr="003F5D79">
              <w:rPr>
                <w:b/>
                <w:bCs/>
                <w:i w:val="0"/>
                <w:sz w:val="24"/>
                <w:szCs w:val="22"/>
                <w:lang w:val="en"/>
              </w:rPr>
              <w:t>2013</w:t>
            </w:r>
            <w:r w:rsidR="00CE5046">
              <w:rPr>
                <w:b/>
                <w:bCs/>
                <w:i w:val="0"/>
                <w:sz w:val="24"/>
                <w:szCs w:val="22"/>
                <w:lang w:val="en"/>
              </w:rPr>
              <w:t xml:space="preserve"> in progress </w:t>
            </w:r>
          </w:p>
          <w:p w14:paraId="76933FD9" w14:textId="77777777" w:rsidR="00CE5046" w:rsidRDefault="00CE5046" w:rsidP="00350C94">
            <w:pPr>
              <w:pStyle w:val="OiaeaeiYiio2"/>
              <w:widowControl/>
              <w:spacing w:beforeLines="20" w:before="48" w:afterLines="20" w:after="48"/>
              <w:rPr>
                <w:b/>
                <w:bCs/>
                <w:i w:val="0"/>
                <w:iCs/>
                <w:sz w:val="24"/>
                <w:szCs w:val="24"/>
                <w:lang w:val="it-IT"/>
              </w:rPr>
            </w:pPr>
          </w:p>
          <w:p w14:paraId="08A67EC9" w14:textId="77777777" w:rsidR="00207F85" w:rsidRDefault="00207F85" w:rsidP="00350C94">
            <w:pPr>
              <w:pStyle w:val="OiaeaeiYiio2"/>
              <w:widowControl/>
              <w:spacing w:beforeLines="20" w:before="48" w:afterLines="20" w:after="48"/>
              <w:rPr>
                <w:b/>
                <w:bCs/>
                <w:i w:val="0"/>
                <w:iCs/>
                <w:sz w:val="24"/>
                <w:szCs w:val="24"/>
                <w:lang w:val="it-IT"/>
              </w:rPr>
            </w:pPr>
          </w:p>
          <w:p w14:paraId="24B04ED0" w14:textId="0A054EA3" w:rsidR="00207F85" w:rsidRDefault="00207F85" w:rsidP="00350C94">
            <w:pPr>
              <w:pStyle w:val="OiaeaeiYiio2"/>
              <w:widowControl/>
              <w:spacing w:beforeLines="20" w:before="48" w:afterLines="20" w:after="48"/>
              <w:rPr>
                <w:b/>
                <w:bCs/>
                <w:i w:val="0"/>
                <w:iCs/>
                <w:sz w:val="24"/>
                <w:szCs w:val="24"/>
                <w:lang w:val="it-IT"/>
              </w:rPr>
            </w:pPr>
          </w:p>
        </w:tc>
        <w:tc>
          <w:tcPr>
            <w:tcW w:w="283" w:type="dxa"/>
            <w:tcBorders>
              <w:left w:val="single" w:sz="4" w:space="0" w:color="auto"/>
              <w:bottom w:val="single" w:sz="4" w:space="0" w:color="auto"/>
            </w:tcBorders>
          </w:tcPr>
          <w:p w14:paraId="1ACC5842" w14:textId="77777777" w:rsidR="00DB7FC2" w:rsidRDefault="00DB7FC2">
            <w:pPr>
              <w:pStyle w:val="Aaoeeu"/>
              <w:widowControl/>
              <w:spacing w:beforeLines="20" w:before="48" w:afterLines="20" w:after="48"/>
              <w:rPr>
                <w:sz w:val="24"/>
                <w:szCs w:val="22"/>
                <w:lang w:val="it-IT"/>
              </w:rPr>
            </w:pPr>
          </w:p>
        </w:tc>
        <w:tc>
          <w:tcPr>
            <w:tcW w:w="6922" w:type="dxa"/>
            <w:gridSpan w:val="4"/>
            <w:tcBorders>
              <w:bottom w:val="single" w:sz="4" w:space="0" w:color="auto"/>
            </w:tcBorders>
          </w:tcPr>
          <w:p w14:paraId="2C629586" w14:textId="77777777" w:rsidR="00CA2417" w:rsidRPr="00CA2417" w:rsidRDefault="00CA2417" w:rsidP="003B4A87">
            <w:pPr>
              <w:ind w:left="460" w:right="106"/>
              <w:jc w:val="both"/>
              <w:rPr>
                <w:rFonts w:ascii="Arial Narrow" w:hAnsi="Arial Narrow"/>
                <w:sz w:val="6"/>
                <w:szCs w:val="6"/>
              </w:rPr>
            </w:pPr>
          </w:p>
          <w:p w14:paraId="5470097E" w14:textId="77777777" w:rsidR="00353298" w:rsidRDefault="00353298" w:rsidP="00891ABD">
            <w:pPr>
              <w:ind w:right="106"/>
              <w:jc w:val="both"/>
              <w:rPr>
                <w:szCs w:val="22"/>
                <w:lang w:val="en"/>
              </w:rPr>
            </w:pPr>
          </w:p>
          <w:p w14:paraId="2D2D2C11" w14:textId="7FF713E9" w:rsidR="00891ABD" w:rsidRPr="00353298" w:rsidRDefault="00353298" w:rsidP="00353298">
            <w:pPr>
              <w:ind w:right="106"/>
              <w:jc w:val="both"/>
              <w:rPr>
                <w:szCs w:val="22"/>
                <w:lang w:val="en"/>
              </w:rPr>
            </w:pPr>
            <w:r w:rsidRPr="0018684A">
              <w:rPr>
                <w:szCs w:val="22"/>
                <w:lang w:val="en"/>
              </w:rPr>
              <w:t>Attended the</w:t>
            </w:r>
            <w:r>
              <w:rPr>
                <w:szCs w:val="22"/>
                <w:lang w:val="en"/>
              </w:rPr>
              <w:t xml:space="preserve"> Sixteenth New York Fed/NYU Stern c</w:t>
            </w:r>
            <w:r w:rsidRPr="0018684A">
              <w:rPr>
                <w:szCs w:val="22"/>
                <w:lang w:val="en"/>
              </w:rPr>
              <w:t>onference</w:t>
            </w:r>
            <w:r>
              <w:rPr>
                <w:szCs w:val="22"/>
                <w:lang w:val="en"/>
              </w:rPr>
              <w:t xml:space="preserve"> on Financial Intermediation at the New York Federal Reserve organized by the Federal </w:t>
            </w:r>
            <w:proofErr w:type="spellStart"/>
            <w:r>
              <w:rPr>
                <w:szCs w:val="22"/>
                <w:lang w:val="en"/>
              </w:rPr>
              <w:t>Reseve</w:t>
            </w:r>
            <w:proofErr w:type="spellEnd"/>
            <w:r>
              <w:rPr>
                <w:szCs w:val="22"/>
                <w:lang w:val="en"/>
              </w:rPr>
              <w:t xml:space="preserve"> Bank of New York and the Salomon Center of the New York University’s Leonard N. Stern School of Business</w:t>
            </w:r>
          </w:p>
          <w:p w14:paraId="6171A29A" w14:textId="77777777" w:rsidR="00353298" w:rsidRDefault="00353298" w:rsidP="00BB21D8">
            <w:pPr>
              <w:ind w:left="176" w:right="106"/>
              <w:jc w:val="both"/>
              <w:rPr>
                <w:szCs w:val="22"/>
                <w:lang w:val="en"/>
              </w:rPr>
            </w:pPr>
          </w:p>
          <w:p w14:paraId="7C28C7CC" w14:textId="7C6C4A77" w:rsidR="00BB21D8" w:rsidRDefault="0018684A" w:rsidP="00BB21D8">
            <w:pPr>
              <w:ind w:left="176" w:right="106"/>
              <w:jc w:val="both"/>
              <w:rPr>
                <w:szCs w:val="22"/>
                <w:lang w:val="en"/>
              </w:rPr>
            </w:pPr>
            <w:r w:rsidRPr="0018684A">
              <w:rPr>
                <w:szCs w:val="22"/>
                <w:lang w:val="en"/>
              </w:rPr>
              <w:t xml:space="preserve">Attended the conference </w:t>
            </w:r>
            <w:proofErr w:type="spellStart"/>
            <w:r w:rsidRPr="0018684A">
              <w:rPr>
                <w:szCs w:val="22"/>
                <w:lang w:val="en"/>
              </w:rPr>
              <w:t>organised</w:t>
            </w:r>
            <w:proofErr w:type="spellEnd"/>
            <w:r w:rsidRPr="0018684A">
              <w:rPr>
                <w:szCs w:val="22"/>
                <w:lang w:val="en"/>
              </w:rPr>
              <w:t xml:space="preserve"> by the </w:t>
            </w:r>
            <w:proofErr w:type="spellStart"/>
            <w:r w:rsidRPr="0018684A">
              <w:rPr>
                <w:szCs w:val="22"/>
                <w:lang w:val="en"/>
              </w:rPr>
              <w:t>Euromed</w:t>
            </w:r>
            <w:proofErr w:type="spellEnd"/>
            <w:r w:rsidRPr="0018684A">
              <w:rPr>
                <w:szCs w:val="22"/>
                <w:lang w:val="en"/>
              </w:rPr>
              <w:t xml:space="preserve"> Research Business Institute of the University of Palermo, and presented a paper entitled 'Toward a cashless economy: preliminary results from Italy'.</w:t>
            </w:r>
          </w:p>
          <w:p w14:paraId="048A0348" w14:textId="77777777" w:rsidR="00C61704" w:rsidRDefault="00C61704" w:rsidP="00C61704">
            <w:pPr>
              <w:ind w:left="176" w:right="106"/>
              <w:jc w:val="both"/>
              <w:rPr>
                <w:szCs w:val="22"/>
                <w:lang w:val="en"/>
              </w:rPr>
            </w:pPr>
          </w:p>
          <w:p w14:paraId="6C8ED2B9" w14:textId="676D01DD" w:rsidR="00C61704" w:rsidRDefault="0018684A" w:rsidP="00BB21D8">
            <w:pPr>
              <w:ind w:left="176" w:right="106"/>
              <w:jc w:val="both"/>
              <w:rPr>
                <w:szCs w:val="22"/>
                <w:lang w:val="en"/>
              </w:rPr>
            </w:pPr>
            <w:r w:rsidRPr="0018684A">
              <w:rPr>
                <w:szCs w:val="22"/>
                <w:lang w:val="en"/>
              </w:rPr>
              <w:t xml:space="preserve">Subject matter expert for the chair (Prof. Lucrezia </w:t>
            </w:r>
            <w:proofErr w:type="spellStart"/>
            <w:r w:rsidRPr="0018684A">
              <w:rPr>
                <w:szCs w:val="22"/>
                <w:lang w:val="en"/>
              </w:rPr>
              <w:t>Fattobene</w:t>
            </w:r>
            <w:proofErr w:type="spellEnd"/>
            <w:r w:rsidRPr="0018684A">
              <w:rPr>
                <w:szCs w:val="22"/>
                <w:lang w:val="en"/>
              </w:rPr>
              <w:t>) of 'Corporate Finance' (Faculty of Economics) at the University of Rome 'Tor Vergata'.</w:t>
            </w:r>
          </w:p>
          <w:p w14:paraId="0356E2EB" w14:textId="77777777" w:rsidR="00BB21D8" w:rsidRDefault="00BB21D8" w:rsidP="00891ABD">
            <w:pPr>
              <w:ind w:left="176" w:right="106"/>
              <w:jc w:val="both"/>
              <w:rPr>
                <w:szCs w:val="22"/>
                <w:lang w:val="en"/>
              </w:rPr>
            </w:pPr>
          </w:p>
          <w:p w14:paraId="158E2FF8" w14:textId="1B0519B1" w:rsidR="00891ABD" w:rsidRDefault="0018684A" w:rsidP="00891ABD">
            <w:pPr>
              <w:ind w:left="176" w:right="106"/>
              <w:jc w:val="both"/>
              <w:rPr>
                <w:szCs w:val="22"/>
                <w:lang w:val="en"/>
              </w:rPr>
            </w:pPr>
            <w:r w:rsidRPr="0018684A">
              <w:rPr>
                <w:szCs w:val="22"/>
                <w:lang w:val="en"/>
              </w:rPr>
              <w:t>Succeeded in the State examination at the University of Naples 'Parthenope' and qualified as a Chartered Accountant.  Registered at the Order of Chartered Accountants and Accounting Experts - Roll A - of the Province of Avellino at no. 1224.</w:t>
            </w:r>
          </w:p>
          <w:p w14:paraId="6238E941" w14:textId="77777777" w:rsidR="00891ABD" w:rsidRPr="00F35D14" w:rsidRDefault="00891ABD" w:rsidP="00891ABD">
            <w:pPr>
              <w:ind w:right="106"/>
              <w:jc w:val="both"/>
              <w:rPr>
                <w:rFonts w:ascii="Arial Narrow" w:hAnsi="Arial Narrow"/>
                <w:szCs w:val="22"/>
                <w:lang w:val="en"/>
              </w:rPr>
            </w:pPr>
          </w:p>
          <w:p w14:paraId="2F07488B" w14:textId="51C7F5A4" w:rsidR="003E4E72" w:rsidRPr="00F35D14" w:rsidRDefault="0018684A" w:rsidP="003E4E72">
            <w:pPr>
              <w:ind w:left="176" w:right="106"/>
              <w:jc w:val="both"/>
              <w:rPr>
                <w:rFonts w:ascii="Arial Narrow" w:hAnsi="Arial Narrow"/>
                <w:szCs w:val="22"/>
                <w:lang w:val="en"/>
              </w:rPr>
            </w:pPr>
            <w:r w:rsidRPr="0018684A">
              <w:rPr>
                <w:szCs w:val="22"/>
                <w:lang w:val="en"/>
              </w:rPr>
              <w:t>University Coordinator of the Italian PhD Society at the University of Rome 'Tor Vergata'.</w:t>
            </w:r>
          </w:p>
          <w:p w14:paraId="4576D6DC" w14:textId="77777777" w:rsidR="003E4E72" w:rsidRPr="00F35D14" w:rsidRDefault="003E4E72" w:rsidP="003E4E72">
            <w:pPr>
              <w:ind w:left="176" w:right="106"/>
              <w:jc w:val="both"/>
              <w:rPr>
                <w:rFonts w:ascii="Arial Narrow" w:hAnsi="Arial Narrow"/>
                <w:szCs w:val="22"/>
                <w:lang w:val="en"/>
              </w:rPr>
            </w:pPr>
          </w:p>
          <w:p w14:paraId="7B1D9201" w14:textId="72267A46" w:rsidR="003E4E72" w:rsidRPr="0018684A" w:rsidRDefault="0018684A" w:rsidP="003E4E72">
            <w:pPr>
              <w:ind w:left="176" w:right="106"/>
              <w:jc w:val="both"/>
              <w:rPr>
                <w:rFonts w:ascii="Arial Narrow" w:hAnsi="Arial Narrow"/>
                <w:szCs w:val="22"/>
                <w:lang w:val="en"/>
              </w:rPr>
            </w:pPr>
            <w:r w:rsidRPr="0018684A">
              <w:rPr>
                <w:szCs w:val="22"/>
                <w:lang w:val="en"/>
              </w:rPr>
              <w:lastRenderedPageBreak/>
              <w:t xml:space="preserve">Subject matter expert </w:t>
            </w:r>
            <w:r>
              <w:rPr>
                <w:szCs w:val="22"/>
                <w:lang w:val="en"/>
              </w:rPr>
              <w:t>and l</w:t>
            </w:r>
            <w:r w:rsidR="003E4E72" w:rsidRPr="003E4E72">
              <w:rPr>
                <w:szCs w:val="22"/>
                <w:lang w:val="en"/>
              </w:rPr>
              <w:t xml:space="preserve">ecturer </w:t>
            </w:r>
            <w:r w:rsidR="00F46B22">
              <w:rPr>
                <w:szCs w:val="22"/>
                <w:lang w:val="en"/>
              </w:rPr>
              <w:t>for the</w:t>
            </w:r>
            <w:r w:rsidR="003E4E72" w:rsidRPr="003E4E72">
              <w:rPr>
                <w:szCs w:val="22"/>
                <w:lang w:val="en"/>
              </w:rPr>
              <w:t xml:space="preserve"> Chair (Prof. Elvira Anna Graziano) of "International</w:t>
            </w:r>
            <w:r w:rsidR="003E4E72">
              <w:rPr>
                <w:lang w:val="en"/>
              </w:rPr>
              <w:t xml:space="preserve"> </w:t>
            </w:r>
            <w:r w:rsidR="00384DE2">
              <w:rPr>
                <w:szCs w:val="22"/>
                <w:lang w:val="en"/>
              </w:rPr>
              <w:t>Corporate Investment Banking"</w:t>
            </w:r>
            <w:r w:rsidR="003E4E72" w:rsidRPr="003E4E72">
              <w:rPr>
                <w:szCs w:val="22"/>
                <w:lang w:val="en"/>
              </w:rPr>
              <w:t xml:space="preserve"> (Faculty of Economics) at the Link Campus University in Rome.</w:t>
            </w:r>
          </w:p>
          <w:p w14:paraId="387739A2" w14:textId="77777777" w:rsidR="003E4E72" w:rsidRPr="0018684A" w:rsidRDefault="003E4E72" w:rsidP="003E4E72">
            <w:pPr>
              <w:ind w:left="176" w:right="106"/>
              <w:jc w:val="both"/>
              <w:rPr>
                <w:rFonts w:ascii="Arial Narrow" w:hAnsi="Arial Narrow"/>
                <w:szCs w:val="22"/>
                <w:lang w:val="en"/>
              </w:rPr>
            </w:pPr>
          </w:p>
          <w:p w14:paraId="784D7F48" w14:textId="77777777" w:rsidR="009C4D34" w:rsidRDefault="009C4D34" w:rsidP="00384DE2">
            <w:pPr>
              <w:ind w:left="176" w:right="106"/>
              <w:jc w:val="both"/>
              <w:rPr>
                <w:szCs w:val="22"/>
                <w:lang w:val="en"/>
              </w:rPr>
            </w:pPr>
          </w:p>
          <w:p w14:paraId="3726DE7A" w14:textId="17321B49" w:rsidR="00384DE2" w:rsidRPr="003E4E72" w:rsidRDefault="0018684A" w:rsidP="00384DE2">
            <w:pPr>
              <w:ind w:left="176" w:right="106"/>
              <w:jc w:val="both"/>
              <w:rPr>
                <w:rFonts w:ascii="Arial Narrow" w:hAnsi="Arial Narrow"/>
                <w:szCs w:val="22"/>
              </w:rPr>
            </w:pPr>
            <w:r w:rsidRPr="0018684A">
              <w:rPr>
                <w:szCs w:val="22"/>
                <w:lang w:val="en"/>
              </w:rPr>
              <w:t xml:space="preserve">Subject matter expert </w:t>
            </w:r>
            <w:r>
              <w:rPr>
                <w:szCs w:val="22"/>
                <w:lang w:val="en"/>
              </w:rPr>
              <w:t>and l</w:t>
            </w:r>
            <w:r w:rsidR="00384DE2" w:rsidRPr="003E4E72">
              <w:rPr>
                <w:szCs w:val="22"/>
                <w:lang w:val="en"/>
              </w:rPr>
              <w:t xml:space="preserve">ecturer </w:t>
            </w:r>
            <w:r w:rsidR="00384DE2">
              <w:rPr>
                <w:szCs w:val="22"/>
                <w:lang w:val="en"/>
              </w:rPr>
              <w:t>for the</w:t>
            </w:r>
            <w:r w:rsidR="00384DE2" w:rsidRPr="003E4E72">
              <w:rPr>
                <w:szCs w:val="22"/>
                <w:lang w:val="en"/>
              </w:rPr>
              <w:t xml:space="preserve"> Chair (Prof. Elvira Anna Graziano) of "Behavioral Finance" (Faculty of Economics) at the Link Campus University in Rome.</w:t>
            </w:r>
          </w:p>
          <w:p w14:paraId="51334690" w14:textId="77777777" w:rsidR="00384DE2" w:rsidRPr="003E4E72" w:rsidRDefault="00384DE2" w:rsidP="003E4E72">
            <w:pPr>
              <w:ind w:left="176" w:right="106"/>
              <w:jc w:val="both"/>
              <w:rPr>
                <w:rFonts w:ascii="Arial Narrow" w:hAnsi="Arial Narrow"/>
                <w:szCs w:val="22"/>
              </w:rPr>
            </w:pPr>
          </w:p>
          <w:p w14:paraId="1B60B222" w14:textId="77777777" w:rsidR="009C4D34" w:rsidRDefault="009C4D34" w:rsidP="003E4E72">
            <w:pPr>
              <w:ind w:left="176" w:right="106"/>
              <w:jc w:val="both"/>
              <w:rPr>
                <w:szCs w:val="22"/>
                <w:lang w:val="en"/>
              </w:rPr>
            </w:pPr>
          </w:p>
          <w:p w14:paraId="50EACCB3" w14:textId="5C3FEC7F" w:rsidR="003E4E72" w:rsidRPr="009C4D34" w:rsidRDefault="0018684A" w:rsidP="003E4E72">
            <w:pPr>
              <w:ind w:left="176" w:right="106"/>
              <w:jc w:val="both"/>
              <w:rPr>
                <w:rFonts w:ascii="Arial Narrow" w:hAnsi="Arial Narrow"/>
                <w:szCs w:val="22"/>
                <w:lang w:val="en"/>
              </w:rPr>
            </w:pPr>
            <w:r w:rsidRPr="0018684A">
              <w:rPr>
                <w:szCs w:val="22"/>
                <w:lang w:val="en"/>
              </w:rPr>
              <w:t xml:space="preserve">Subject matter expert </w:t>
            </w:r>
            <w:r>
              <w:rPr>
                <w:szCs w:val="22"/>
                <w:lang w:val="en"/>
              </w:rPr>
              <w:t>and teaching Assistant</w:t>
            </w:r>
            <w:r w:rsidR="003E4E72" w:rsidRPr="003E4E72">
              <w:rPr>
                <w:szCs w:val="22"/>
                <w:lang w:val="en"/>
              </w:rPr>
              <w:t xml:space="preserve"> for the Chair (Prof. Alessandro </w:t>
            </w:r>
            <w:proofErr w:type="spellStart"/>
            <w:r w:rsidR="003E4E72" w:rsidRPr="003E4E72">
              <w:rPr>
                <w:szCs w:val="22"/>
                <w:lang w:val="en"/>
              </w:rPr>
              <w:t>Carretta</w:t>
            </w:r>
            <w:proofErr w:type="spellEnd"/>
            <w:r w:rsidR="003E4E72" w:rsidRPr="003E4E72">
              <w:rPr>
                <w:szCs w:val="22"/>
                <w:lang w:val="en"/>
              </w:rPr>
              <w:t xml:space="preserve"> and Prof. Lucia </w:t>
            </w:r>
            <w:proofErr w:type="spellStart"/>
            <w:r w:rsidR="003E4E72" w:rsidRPr="003E4E72">
              <w:rPr>
                <w:szCs w:val="22"/>
                <w:lang w:val="en"/>
              </w:rPr>
              <w:t>Leonelli</w:t>
            </w:r>
            <w:proofErr w:type="spellEnd"/>
            <w:r w:rsidR="003E4E72" w:rsidRPr="003E4E72">
              <w:rPr>
                <w:szCs w:val="22"/>
                <w:lang w:val="en"/>
              </w:rPr>
              <w:t>) of "Economics</w:t>
            </w:r>
            <w:r w:rsidR="00CE35DE">
              <w:rPr>
                <w:szCs w:val="22"/>
                <w:lang w:val="en"/>
              </w:rPr>
              <w:t xml:space="preserve"> o</w:t>
            </w:r>
            <w:r w:rsidR="003E4E72" w:rsidRPr="003E4E72">
              <w:rPr>
                <w:szCs w:val="22"/>
                <w:lang w:val="en"/>
              </w:rPr>
              <w:t>f Financial Intermediaries" (Faculty of Economics) at the University of Rome "Tor Vergata".</w:t>
            </w:r>
          </w:p>
          <w:p w14:paraId="3524B7BA" w14:textId="77777777" w:rsidR="00D3169B" w:rsidRDefault="00D3169B" w:rsidP="00D3169B">
            <w:pPr>
              <w:ind w:left="176" w:right="106"/>
              <w:jc w:val="both"/>
              <w:rPr>
                <w:szCs w:val="22"/>
                <w:lang w:val="en"/>
              </w:rPr>
            </w:pPr>
          </w:p>
          <w:p w14:paraId="0A3E3691" w14:textId="77777777" w:rsidR="0018684A" w:rsidRPr="009C4D34" w:rsidRDefault="0018684A" w:rsidP="00EB4873">
            <w:pPr>
              <w:ind w:right="106"/>
              <w:jc w:val="both"/>
              <w:rPr>
                <w:szCs w:val="22"/>
                <w:lang w:val="en"/>
              </w:rPr>
            </w:pPr>
          </w:p>
          <w:p w14:paraId="5EA2DEB5" w14:textId="3392B18D" w:rsidR="00E84BC6" w:rsidRPr="00E84BC6" w:rsidRDefault="00E84BC6" w:rsidP="00E84BC6">
            <w:pPr>
              <w:ind w:left="176" w:right="106"/>
              <w:jc w:val="both"/>
              <w:rPr>
                <w:szCs w:val="22"/>
                <w:lang w:val="en"/>
              </w:rPr>
            </w:pPr>
            <w:r w:rsidRPr="00E84BC6">
              <w:rPr>
                <w:szCs w:val="22"/>
                <w:lang w:val="en"/>
              </w:rPr>
              <w:t xml:space="preserve">Successful candidate in the ranking list relating to the selection notice for the conferment of no. 1 assignment for the needs related to tutoring and teaching support activities to be carried out at the Department of Management and Law of the Faculty of Economics of the University of Rome "Tor Vergata" for the following courses: </w:t>
            </w:r>
          </w:p>
          <w:p w14:paraId="2946A909" w14:textId="77777777" w:rsidR="00E84BC6" w:rsidRPr="00E84BC6" w:rsidRDefault="00E84BC6" w:rsidP="00E84BC6">
            <w:pPr>
              <w:ind w:left="176" w:right="106"/>
              <w:jc w:val="both"/>
              <w:rPr>
                <w:szCs w:val="22"/>
                <w:lang w:val="en"/>
              </w:rPr>
            </w:pPr>
            <w:r w:rsidRPr="00E84BC6">
              <w:rPr>
                <w:szCs w:val="22"/>
                <w:lang w:val="en"/>
              </w:rPr>
              <w:t xml:space="preserve">a) Economics of Financial Intermediaries (Prof. </w:t>
            </w:r>
            <w:proofErr w:type="spellStart"/>
            <w:r w:rsidRPr="00E84BC6">
              <w:rPr>
                <w:szCs w:val="22"/>
                <w:lang w:val="en"/>
              </w:rPr>
              <w:t>Carretta</w:t>
            </w:r>
            <w:proofErr w:type="spellEnd"/>
            <w:r w:rsidRPr="00E84BC6">
              <w:rPr>
                <w:szCs w:val="22"/>
                <w:lang w:val="en"/>
              </w:rPr>
              <w:t xml:space="preserve">); </w:t>
            </w:r>
          </w:p>
          <w:p w14:paraId="16CF8B99" w14:textId="77777777" w:rsidR="00E84BC6" w:rsidRPr="00E84BC6" w:rsidRDefault="00E84BC6" w:rsidP="00E84BC6">
            <w:pPr>
              <w:ind w:left="176" w:right="106"/>
              <w:jc w:val="both"/>
              <w:rPr>
                <w:szCs w:val="22"/>
                <w:lang w:val="en"/>
              </w:rPr>
            </w:pPr>
            <w:r w:rsidRPr="00E84BC6">
              <w:rPr>
                <w:szCs w:val="22"/>
                <w:lang w:val="en"/>
              </w:rPr>
              <w:t xml:space="preserve">b) Economics of Financial Intermediaries (Prof. </w:t>
            </w:r>
            <w:proofErr w:type="spellStart"/>
            <w:r w:rsidRPr="00E84BC6">
              <w:rPr>
                <w:szCs w:val="22"/>
                <w:lang w:val="en"/>
              </w:rPr>
              <w:t>Leonelli</w:t>
            </w:r>
            <w:proofErr w:type="spellEnd"/>
            <w:r w:rsidRPr="00E84BC6">
              <w:rPr>
                <w:szCs w:val="22"/>
                <w:lang w:val="en"/>
              </w:rPr>
              <w:t xml:space="preserve">). </w:t>
            </w:r>
          </w:p>
          <w:p w14:paraId="7ED61715" w14:textId="332B3171" w:rsidR="00A37A53" w:rsidRPr="00E84BC6" w:rsidRDefault="00E84BC6" w:rsidP="00E84BC6">
            <w:pPr>
              <w:ind w:left="176" w:right="106"/>
              <w:jc w:val="both"/>
              <w:rPr>
                <w:rFonts w:ascii="Arial Narrow" w:hAnsi="Arial Narrow"/>
                <w:szCs w:val="22"/>
                <w:lang w:val="en"/>
              </w:rPr>
            </w:pPr>
            <w:r w:rsidRPr="00E84BC6">
              <w:rPr>
                <w:szCs w:val="22"/>
                <w:lang w:val="en"/>
              </w:rPr>
              <w:t xml:space="preserve">On 22 SEPTEMBER 2021, signed the contract for an occasional position for tutoring and teaching support activities for the teaching, at the Department of Management and Law of the Faculty of Economics of the University of Rome "Tor Vergata", of Economics of Financial Intermediaries for the academic year 2021/2022 (I semester) </w:t>
            </w:r>
            <w:proofErr w:type="spellStart"/>
            <w:r w:rsidRPr="00E84BC6">
              <w:rPr>
                <w:szCs w:val="22"/>
                <w:lang w:val="en"/>
              </w:rPr>
              <w:t>CdL</w:t>
            </w:r>
            <w:proofErr w:type="spellEnd"/>
            <w:r w:rsidRPr="00E84BC6">
              <w:rPr>
                <w:szCs w:val="22"/>
                <w:lang w:val="en"/>
              </w:rPr>
              <w:t xml:space="preserve"> CLEF - lecturer Prof. Alessandro </w:t>
            </w:r>
            <w:proofErr w:type="spellStart"/>
            <w:r w:rsidRPr="00E84BC6">
              <w:rPr>
                <w:szCs w:val="22"/>
                <w:lang w:val="en"/>
              </w:rPr>
              <w:t>Carretta</w:t>
            </w:r>
            <w:proofErr w:type="spellEnd"/>
            <w:r w:rsidRPr="00E84BC6">
              <w:rPr>
                <w:szCs w:val="22"/>
                <w:lang w:val="en"/>
              </w:rPr>
              <w:t>.</w:t>
            </w:r>
          </w:p>
          <w:p w14:paraId="5BAE7D8B" w14:textId="77777777" w:rsidR="00E84BC6" w:rsidRDefault="00E84BC6" w:rsidP="00EB4873">
            <w:pPr>
              <w:ind w:right="106"/>
              <w:jc w:val="both"/>
              <w:rPr>
                <w:szCs w:val="22"/>
                <w:lang w:val="en"/>
              </w:rPr>
            </w:pPr>
          </w:p>
          <w:p w14:paraId="4691A3A6" w14:textId="77777777" w:rsidR="009C4D34" w:rsidRDefault="009C4D34" w:rsidP="00EB4873">
            <w:pPr>
              <w:ind w:right="106"/>
              <w:jc w:val="both"/>
              <w:rPr>
                <w:szCs w:val="22"/>
                <w:lang w:val="en"/>
              </w:rPr>
            </w:pPr>
          </w:p>
          <w:p w14:paraId="4CF5D2C5" w14:textId="38EF11FB" w:rsidR="00C85A58" w:rsidRDefault="00E84BC6" w:rsidP="001C1475">
            <w:pPr>
              <w:ind w:left="176" w:right="106"/>
              <w:jc w:val="both"/>
              <w:rPr>
                <w:szCs w:val="22"/>
                <w:lang w:val="en"/>
              </w:rPr>
            </w:pPr>
            <w:r w:rsidRPr="00E84BC6">
              <w:rPr>
                <w:szCs w:val="22"/>
                <w:lang w:val="en"/>
              </w:rPr>
              <w:t>Admitted to the Association of Teachers of Economics of Financial Intermediaries and Markets and Corporate Finance (ADEIMF) as a corresponding associate member.</w:t>
            </w:r>
          </w:p>
          <w:p w14:paraId="5C2BB579" w14:textId="77777777" w:rsidR="00E84BC6" w:rsidRPr="00E84BC6" w:rsidRDefault="00E84BC6" w:rsidP="001C1475">
            <w:pPr>
              <w:ind w:left="176" w:right="106"/>
              <w:jc w:val="both"/>
              <w:rPr>
                <w:rFonts w:ascii="Arial Narrow" w:hAnsi="Arial Narrow"/>
                <w:szCs w:val="22"/>
                <w:highlight w:val="yellow"/>
                <w:lang w:val="en"/>
              </w:rPr>
            </w:pPr>
          </w:p>
          <w:p w14:paraId="0DA3B0AD" w14:textId="22DE94BA" w:rsidR="00C85A58" w:rsidRPr="00E84BC6" w:rsidRDefault="00E84BC6" w:rsidP="00C85A58">
            <w:pPr>
              <w:ind w:left="176" w:right="106"/>
              <w:jc w:val="both"/>
              <w:rPr>
                <w:rFonts w:ascii="Arial Narrow" w:hAnsi="Arial Narrow"/>
                <w:szCs w:val="22"/>
                <w:lang w:val="en"/>
              </w:rPr>
            </w:pPr>
            <w:r>
              <w:rPr>
                <w:szCs w:val="22"/>
                <w:lang w:val="en"/>
              </w:rPr>
              <w:t>A</w:t>
            </w:r>
            <w:r w:rsidR="00BB21D8">
              <w:rPr>
                <w:szCs w:val="22"/>
                <w:lang w:val="en"/>
              </w:rPr>
              <w:t>ttended the</w:t>
            </w:r>
            <w:r w:rsidR="00C85A58" w:rsidRPr="0060510C">
              <w:rPr>
                <w:szCs w:val="22"/>
                <w:lang w:val="en"/>
              </w:rPr>
              <w:t xml:space="preserve"> conference organized by the Association of Professors of Economics of Intermediaries and Financial Markets and Corporate Finance (A</w:t>
            </w:r>
            <w:r w:rsidR="00BB21D8">
              <w:rPr>
                <w:szCs w:val="22"/>
                <w:lang w:val="en"/>
              </w:rPr>
              <w:t>DEIMF</w:t>
            </w:r>
            <w:r w:rsidR="00C85A58" w:rsidRPr="0060510C">
              <w:rPr>
                <w:szCs w:val="22"/>
                <w:lang w:val="en"/>
              </w:rPr>
              <w:t xml:space="preserve">) at the University of Palermo </w:t>
            </w:r>
            <w:r>
              <w:rPr>
                <w:szCs w:val="22"/>
                <w:lang w:val="en"/>
              </w:rPr>
              <w:t>in which</w:t>
            </w:r>
            <w:r w:rsidR="00C85A58" w:rsidRPr="0060510C">
              <w:rPr>
                <w:szCs w:val="22"/>
                <w:lang w:val="en"/>
              </w:rPr>
              <w:t xml:space="preserve"> presented a research paper entitled "M-Payment in Italy during Covid-19 pandemic".</w:t>
            </w:r>
          </w:p>
          <w:p w14:paraId="5BBD9FE8" w14:textId="77777777" w:rsidR="00C85A58" w:rsidRPr="00E84BC6" w:rsidRDefault="00C85A58" w:rsidP="001C1475">
            <w:pPr>
              <w:ind w:left="176" w:right="106"/>
              <w:jc w:val="both"/>
              <w:rPr>
                <w:rFonts w:ascii="Arial Narrow" w:hAnsi="Arial Narrow"/>
                <w:szCs w:val="22"/>
                <w:lang w:val="en"/>
              </w:rPr>
            </w:pPr>
          </w:p>
          <w:p w14:paraId="06D154D4" w14:textId="77777777" w:rsidR="00EB4873" w:rsidRDefault="00EB4873" w:rsidP="001C1475">
            <w:pPr>
              <w:ind w:left="176" w:right="106"/>
              <w:jc w:val="both"/>
              <w:rPr>
                <w:szCs w:val="22"/>
                <w:lang w:val="en"/>
              </w:rPr>
            </w:pPr>
          </w:p>
          <w:p w14:paraId="14AC76ED" w14:textId="399E3E85" w:rsidR="00F20562" w:rsidRPr="00E84BC6" w:rsidRDefault="00E84BC6" w:rsidP="001C1475">
            <w:pPr>
              <w:ind w:left="176" w:right="106"/>
              <w:jc w:val="both"/>
              <w:rPr>
                <w:rFonts w:ascii="Arial Narrow" w:hAnsi="Arial Narrow"/>
                <w:szCs w:val="22"/>
                <w:lang w:val="en"/>
              </w:rPr>
            </w:pPr>
            <w:r w:rsidRPr="00E84BC6">
              <w:rPr>
                <w:szCs w:val="22"/>
                <w:lang w:val="en"/>
              </w:rPr>
              <w:t>Awarded eligibility in the list for the selection for the conferment of 1 occasional position for tutoring and teaching support for the teaching of Corporate Finance at the Department of Management and Law of the Faculty of Economics of the University of Tor Vergata in Rome.</w:t>
            </w:r>
          </w:p>
          <w:p w14:paraId="375B2E4D" w14:textId="77777777" w:rsidR="00F20562" w:rsidRPr="00E84BC6" w:rsidRDefault="00F20562" w:rsidP="00E50C99">
            <w:pPr>
              <w:ind w:left="459" w:right="106"/>
              <w:jc w:val="both"/>
              <w:rPr>
                <w:rFonts w:ascii="Arial Narrow" w:hAnsi="Arial Narrow"/>
                <w:szCs w:val="22"/>
                <w:lang w:val="en"/>
              </w:rPr>
            </w:pPr>
          </w:p>
          <w:p w14:paraId="5E6DE95B" w14:textId="77777777" w:rsidR="00EB4873" w:rsidRDefault="00EB4873" w:rsidP="001C1475">
            <w:pPr>
              <w:ind w:left="176" w:right="106"/>
              <w:jc w:val="both"/>
              <w:rPr>
                <w:szCs w:val="22"/>
                <w:lang w:val="en"/>
              </w:rPr>
            </w:pPr>
          </w:p>
          <w:p w14:paraId="400C0F66" w14:textId="26BDE7AF" w:rsidR="003B4A87" w:rsidRPr="00E84BC6" w:rsidRDefault="00E84BC6" w:rsidP="001C1475">
            <w:pPr>
              <w:ind w:left="176" w:right="106"/>
              <w:jc w:val="both"/>
              <w:rPr>
                <w:rFonts w:ascii="Arial Narrow" w:hAnsi="Arial Narrow"/>
                <w:szCs w:val="22"/>
                <w:lang w:val="en"/>
              </w:rPr>
            </w:pPr>
            <w:r w:rsidRPr="00E84BC6">
              <w:rPr>
                <w:szCs w:val="22"/>
                <w:lang w:val="en"/>
              </w:rPr>
              <w:t xml:space="preserve">Provides tutoring and teaching support for the courses 'International Corporate and Investment Banking' and 'Behavioral Finance' for the </w:t>
            </w:r>
            <w:r w:rsidRPr="00E84BC6">
              <w:rPr>
                <w:szCs w:val="22"/>
                <w:lang w:val="en"/>
              </w:rPr>
              <w:lastRenderedPageBreak/>
              <w:t>Degree Course in Business Administration at Link Campus University in Rome.</w:t>
            </w:r>
          </w:p>
          <w:p w14:paraId="29B78436" w14:textId="77777777" w:rsidR="00882E83" w:rsidRPr="00E84BC6" w:rsidRDefault="00882E83" w:rsidP="00882E83">
            <w:pPr>
              <w:ind w:right="106"/>
              <w:jc w:val="both"/>
              <w:rPr>
                <w:rFonts w:ascii="Arial Narrow" w:hAnsi="Arial Narrow"/>
                <w:sz w:val="6"/>
                <w:szCs w:val="6"/>
                <w:lang w:val="en"/>
              </w:rPr>
            </w:pPr>
          </w:p>
          <w:p w14:paraId="0057E263" w14:textId="77777777" w:rsidR="00CA2417" w:rsidRPr="00E84BC6" w:rsidRDefault="00CA2417" w:rsidP="00882E83">
            <w:pPr>
              <w:ind w:right="106"/>
              <w:jc w:val="both"/>
              <w:rPr>
                <w:rFonts w:ascii="Arial Narrow" w:hAnsi="Arial Narrow"/>
                <w:sz w:val="6"/>
                <w:szCs w:val="6"/>
                <w:lang w:val="en"/>
              </w:rPr>
            </w:pPr>
          </w:p>
          <w:p w14:paraId="4694B07A" w14:textId="77777777" w:rsidR="00A37A53" w:rsidRPr="00E84BC6" w:rsidRDefault="00A37A53" w:rsidP="00882E83">
            <w:pPr>
              <w:ind w:right="106"/>
              <w:jc w:val="both"/>
              <w:rPr>
                <w:rFonts w:ascii="Arial Narrow" w:hAnsi="Arial Narrow"/>
                <w:sz w:val="6"/>
                <w:szCs w:val="6"/>
                <w:lang w:val="en"/>
              </w:rPr>
            </w:pPr>
          </w:p>
          <w:p w14:paraId="51432138" w14:textId="77777777" w:rsidR="00A37A53" w:rsidRPr="00E84BC6" w:rsidRDefault="00A37A53" w:rsidP="00882E83">
            <w:pPr>
              <w:ind w:right="106"/>
              <w:jc w:val="both"/>
              <w:rPr>
                <w:rFonts w:ascii="Arial Narrow" w:hAnsi="Arial Narrow"/>
                <w:sz w:val="6"/>
                <w:szCs w:val="6"/>
                <w:lang w:val="en"/>
              </w:rPr>
            </w:pPr>
          </w:p>
          <w:p w14:paraId="175E54F6" w14:textId="77777777" w:rsidR="006C453C" w:rsidRPr="00E84BC6" w:rsidRDefault="006C453C" w:rsidP="00882E83">
            <w:pPr>
              <w:ind w:right="106"/>
              <w:jc w:val="both"/>
              <w:rPr>
                <w:rFonts w:ascii="Arial Narrow" w:hAnsi="Arial Narrow"/>
                <w:sz w:val="6"/>
                <w:szCs w:val="6"/>
                <w:lang w:val="en"/>
              </w:rPr>
            </w:pPr>
          </w:p>
          <w:p w14:paraId="456CEE92" w14:textId="77777777" w:rsidR="00EB4873" w:rsidRDefault="00EB4873" w:rsidP="001C1475">
            <w:pPr>
              <w:ind w:left="176" w:right="106"/>
              <w:jc w:val="both"/>
              <w:rPr>
                <w:szCs w:val="22"/>
                <w:lang w:val="en"/>
              </w:rPr>
            </w:pPr>
          </w:p>
          <w:p w14:paraId="18EE1F43" w14:textId="3A616503" w:rsidR="00D220FA" w:rsidRPr="00E84BC6" w:rsidRDefault="00E84BC6" w:rsidP="001C1475">
            <w:pPr>
              <w:ind w:left="176" w:right="106"/>
              <w:jc w:val="both"/>
              <w:rPr>
                <w:rFonts w:ascii="Arial Narrow" w:hAnsi="Arial Narrow"/>
                <w:szCs w:val="22"/>
                <w:lang w:val="en"/>
              </w:rPr>
            </w:pPr>
            <w:r>
              <w:rPr>
                <w:szCs w:val="22"/>
                <w:lang w:val="en"/>
              </w:rPr>
              <w:t>M</w:t>
            </w:r>
            <w:r w:rsidR="003B4A87">
              <w:rPr>
                <w:szCs w:val="22"/>
                <w:lang w:val="en"/>
              </w:rPr>
              <w:t xml:space="preserve">ember of the Academic Committee of Regulatory Analysis (CAAN) of the "Link Campus" University of Rome which deals with the simplified reading of the main </w:t>
            </w:r>
            <w:r w:rsidR="00D220FA">
              <w:rPr>
                <w:szCs w:val="22"/>
                <w:lang w:val="en"/>
              </w:rPr>
              <w:t>Italian legislative</w:t>
            </w:r>
            <w:r w:rsidR="003B4A87">
              <w:rPr>
                <w:lang w:val="en"/>
              </w:rPr>
              <w:t xml:space="preserve"> innovations</w:t>
            </w:r>
            <w:r w:rsidR="00F20562">
              <w:rPr>
                <w:szCs w:val="22"/>
                <w:lang w:val="en"/>
              </w:rPr>
              <w:t>.</w:t>
            </w:r>
          </w:p>
          <w:p w14:paraId="0232022B" w14:textId="77777777" w:rsidR="003B4A87" w:rsidRPr="00E84BC6" w:rsidRDefault="003B4A87" w:rsidP="001C1475">
            <w:pPr>
              <w:ind w:left="176" w:right="106"/>
              <w:jc w:val="both"/>
              <w:rPr>
                <w:rFonts w:ascii="Arial Narrow" w:hAnsi="Arial Narrow"/>
                <w:szCs w:val="22"/>
                <w:lang w:val="en"/>
              </w:rPr>
            </w:pPr>
          </w:p>
          <w:p w14:paraId="5389E145" w14:textId="03C795A9" w:rsidR="00AA160A" w:rsidRPr="00AA160A" w:rsidRDefault="00E84BC6" w:rsidP="001C1475">
            <w:pPr>
              <w:ind w:left="176" w:right="106"/>
              <w:jc w:val="both"/>
              <w:rPr>
                <w:rFonts w:ascii="Arial Narrow" w:hAnsi="Arial Narrow"/>
                <w:szCs w:val="22"/>
              </w:rPr>
            </w:pPr>
            <w:r>
              <w:rPr>
                <w:szCs w:val="22"/>
                <w:lang w:val="en"/>
              </w:rPr>
              <w:t>T</w:t>
            </w:r>
            <w:r w:rsidR="00AA160A" w:rsidRPr="00AA160A">
              <w:rPr>
                <w:szCs w:val="22"/>
                <w:lang w:val="en"/>
              </w:rPr>
              <w:t xml:space="preserve">raining internship at the </w:t>
            </w:r>
            <w:proofErr w:type="spellStart"/>
            <w:r w:rsidR="00AA160A" w:rsidRPr="00AA160A">
              <w:rPr>
                <w:szCs w:val="22"/>
                <w:lang w:val="en"/>
              </w:rPr>
              <w:t>Bancomat</w:t>
            </w:r>
            <w:proofErr w:type="spellEnd"/>
            <w:r w:rsidR="00AA160A" w:rsidRPr="00AA160A">
              <w:rPr>
                <w:szCs w:val="22"/>
                <w:lang w:val="en"/>
              </w:rPr>
              <w:t xml:space="preserve"> Company</w:t>
            </w:r>
            <w:r>
              <w:rPr>
                <w:szCs w:val="22"/>
                <w:lang w:val="en"/>
              </w:rPr>
              <w:t xml:space="preserve"> S.</w:t>
            </w:r>
            <w:r w:rsidR="00AA160A" w:rsidRPr="00AA160A">
              <w:rPr>
                <w:szCs w:val="22"/>
                <w:lang w:val="en"/>
              </w:rPr>
              <w:t>p</w:t>
            </w:r>
            <w:r w:rsidR="0057456A">
              <w:rPr>
                <w:szCs w:val="22"/>
                <w:lang w:val="en"/>
              </w:rPr>
              <w:t>.</w:t>
            </w:r>
            <w:r w:rsidR="00AA160A" w:rsidRPr="00AA160A">
              <w:rPr>
                <w:szCs w:val="22"/>
                <w:lang w:val="en"/>
              </w:rPr>
              <w:t>A</w:t>
            </w:r>
            <w:r w:rsidR="0057456A">
              <w:rPr>
                <w:szCs w:val="22"/>
                <w:lang w:val="en"/>
              </w:rPr>
              <w:t>.</w:t>
            </w:r>
            <w:r w:rsidR="00AA160A">
              <w:rPr>
                <w:lang w:val="en"/>
              </w:rPr>
              <w:t xml:space="preserve"> </w:t>
            </w:r>
            <w:r w:rsidR="00AA160A" w:rsidRPr="00AA160A">
              <w:rPr>
                <w:szCs w:val="22"/>
                <w:lang w:val="en"/>
              </w:rPr>
              <w:t xml:space="preserve"> based in Via </w:t>
            </w:r>
            <w:proofErr w:type="spellStart"/>
            <w:r w:rsidR="00AA160A" w:rsidRPr="00AA160A">
              <w:rPr>
                <w:szCs w:val="22"/>
                <w:lang w:val="en"/>
              </w:rPr>
              <w:t>delle</w:t>
            </w:r>
            <w:proofErr w:type="spellEnd"/>
            <w:r w:rsidR="00AA160A" w:rsidRPr="00AA160A">
              <w:rPr>
                <w:szCs w:val="22"/>
                <w:lang w:val="en"/>
              </w:rPr>
              <w:t xml:space="preserve"> </w:t>
            </w:r>
            <w:proofErr w:type="spellStart"/>
            <w:r w:rsidR="00AA160A" w:rsidRPr="00AA160A">
              <w:rPr>
                <w:szCs w:val="22"/>
                <w:lang w:val="en"/>
              </w:rPr>
              <w:t>Botteghe</w:t>
            </w:r>
            <w:proofErr w:type="spellEnd"/>
            <w:r w:rsidR="00AA160A" w:rsidRPr="00AA160A">
              <w:rPr>
                <w:szCs w:val="22"/>
                <w:lang w:val="en"/>
              </w:rPr>
              <w:t xml:space="preserve"> </w:t>
            </w:r>
            <w:proofErr w:type="spellStart"/>
            <w:r w:rsidR="00AA160A" w:rsidRPr="00AA160A">
              <w:rPr>
                <w:szCs w:val="22"/>
                <w:lang w:val="en"/>
              </w:rPr>
              <w:t>Oscure</w:t>
            </w:r>
            <w:proofErr w:type="spellEnd"/>
            <w:r w:rsidR="00AA160A" w:rsidRPr="00AA160A">
              <w:rPr>
                <w:szCs w:val="22"/>
                <w:lang w:val="en"/>
              </w:rPr>
              <w:t xml:space="preserve"> 00186 ROME </w:t>
            </w:r>
            <w:r w:rsidR="0057456A">
              <w:rPr>
                <w:szCs w:val="22"/>
                <w:lang w:val="en"/>
              </w:rPr>
              <w:t>performing</w:t>
            </w:r>
            <w:r w:rsidR="00246270">
              <w:rPr>
                <w:szCs w:val="22"/>
                <w:lang w:val="en"/>
              </w:rPr>
              <w:t xml:space="preserve"> activities in the following areas</w:t>
            </w:r>
            <w:r w:rsidR="00AA160A" w:rsidRPr="00AA160A">
              <w:rPr>
                <w:szCs w:val="22"/>
                <w:lang w:val="en"/>
              </w:rPr>
              <w:t>:</w:t>
            </w:r>
          </w:p>
          <w:p w14:paraId="6B93F001" w14:textId="77777777" w:rsidR="00AA160A" w:rsidRPr="00AA160A" w:rsidRDefault="00246270" w:rsidP="00AA160A">
            <w:pPr>
              <w:numPr>
                <w:ilvl w:val="0"/>
                <w:numId w:val="26"/>
              </w:numPr>
              <w:ind w:right="106" w:hanging="721"/>
              <w:jc w:val="both"/>
              <w:rPr>
                <w:rFonts w:ascii="Arial Narrow" w:hAnsi="Arial Narrow"/>
                <w:szCs w:val="22"/>
              </w:rPr>
            </w:pPr>
            <w:r>
              <w:rPr>
                <w:szCs w:val="22"/>
                <w:lang w:val="en"/>
              </w:rPr>
              <w:t>Administrative</w:t>
            </w:r>
            <w:r w:rsidR="00AA160A" w:rsidRPr="00AA160A">
              <w:rPr>
                <w:szCs w:val="22"/>
                <w:lang w:val="en"/>
              </w:rPr>
              <w:t xml:space="preserve"> – accounting:</w:t>
            </w:r>
          </w:p>
          <w:p w14:paraId="256B4256" w14:textId="77777777" w:rsidR="00AA160A" w:rsidRPr="00AA160A" w:rsidRDefault="00AA160A" w:rsidP="00AA160A">
            <w:pPr>
              <w:numPr>
                <w:ilvl w:val="0"/>
                <w:numId w:val="27"/>
              </w:numPr>
              <w:ind w:right="106"/>
              <w:jc w:val="both"/>
              <w:rPr>
                <w:rFonts w:ascii="Arial Narrow" w:hAnsi="Arial Narrow"/>
                <w:szCs w:val="22"/>
              </w:rPr>
            </w:pPr>
            <w:r w:rsidRPr="00AA160A">
              <w:rPr>
                <w:szCs w:val="22"/>
                <w:lang w:val="en"/>
              </w:rPr>
              <w:t xml:space="preserve">passive cycle process: RDS analysis and registration, Oda verification, verification of invoices received and schedule analysis through </w:t>
            </w:r>
            <w:r w:rsidR="00A11661">
              <w:rPr>
                <w:szCs w:val="22"/>
                <w:lang w:val="en"/>
              </w:rPr>
              <w:t>the use</w:t>
            </w:r>
            <w:r w:rsidRPr="00AA160A">
              <w:rPr>
                <w:szCs w:val="22"/>
                <w:lang w:val="en"/>
              </w:rPr>
              <w:t xml:space="preserve"> of the NAV management system;</w:t>
            </w:r>
          </w:p>
          <w:p w14:paraId="1EDCAD58" w14:textId="77777777" w:rsidR="00AA160A" w:rsidRPr="00AA160A" w:rsidRDefault="00AA160A" w:rsidP="00AA160A">
            <w:pPr>
              <w:numPr>
                <w:ilvl w:val="0"/>
                <w:numId w:val="27"/>
              </w:numPr>
              <w:ind w:right="106"/>
              <w:jc w:val="both"/>
              <w:rPr>
                <w:rFonts w:ascii="Arial Narrow" w:hAnsi="Arial Narrow"/>
                <w:szCs w:val="22"/>
              </w:rPr>
            </w:pPr>
            <w:r w:rsidRPr="00AA160A">
              <w:rPr>
                <w:szCs w:val="22"/>
                <w:lang w:val="en"/>
              </w:rPr>
              <w:t>active cycle process: support for the preparation of the file for the calculation of transaction fees and other types of revenue, analysis of the schedule and support for debt collection;</w:t>
            </w:r>
          </w:p>
          <w:p w14:paraId="12F2C31E" w14:textId="77777777" w:rsidR="00AA160A" w:rsidRPr="00AA160A" w:rsidRDefault="00AA160A" w:rsidP="00AA160A">
            <w:pPr>
              <w:numPr>
                <w:ilvl w:val="0"/>
                <w:numId w:val="27"/>
              </w:numPr>
              <w:ind w:right="106"/>
              <w:jc w:val="both"/>
              <w:rPr>
                <w:rFonts w:ascii="Arial Narrow" w:hAnsi="Arial Narrow"/>
                <w:szCs w:val="22"/>
              </w:rPr>
            </w:pPr>
            <w:r w:rsidRPr="00AA160A">
              <w:rPr>
                <w:szCs w:val="22"/>
                <w:lang w:val="en"/>
              </w:rPr>
              <w:t>treasury: support to the periodic analysis of cash flow by means of NAV;</w:t>
            </w:r>
          </w:p>
          <w:p w14:paraId="06340794" w14:textId="40B68148" w:rsidR="00AA160A" w:rsidRPr="00AA160A" w:rsidRDefault="00AA160A" w:rsidP="00AA160A">
            <w:pPr>
              <w:numPr>
                <w:ilvl w:val="0"/>
                <w:numId w:val="26"/>
              </w:numPr>
              <w:ind w:right="106" w:hanging="721"/>
              <w:jc w:val="both"/>
              <w:rPr>
                <w:rFonts w:ascii="Arial Narrow" w:hAnsi="Arial Narrow"/>
                <w:szCs w:val="22"/>
              </w:rPr>
            </w:pPr>
            <w:r w:rsidRPr="00AA160A">
              <w:rPr>
                <w:szCs w:val="22"/>
                <w:lang w:val="en"/>
              </w:rPr>
              <w:t>Management control</w:t>
            </w:r>
            <w:r w:rsidR="00350C94">
              <w:rPr>
                <w:szCs w:val="22"/>
                <w:lang w:val="en"/>
              </w:rPr>
              <w:t xml:space="preserve"> – support </w:t>
            </w:r>
            <w:r w:rsidR="0051528D">
              <w:rPr>
                <w:szCs w:val="22"/>
                <w:lang w:val="en"/>
              </w:rPr>
              <w:t>activities:</w:t>
            </w:r>
          </w:p>
          <w:p w14:paraId="15137CA7" w14:textId="77777777" w:rsidR="00AA160A" w:rsidRPr="00AA160A" w:rsidRDefault="00AA160A" w:rsidP="00AA160A">
            <w:pPr>
              <w:numPr>
                <w:ilvl w:val="0"/>
                <w:numId w:val="28"/>
              </w:numPr>
              <w:ind w:right="106"/>
              <w:jc w:val="both"/>
              <w:rPr>
                <w:rFonts w:ascii="Arial Narrow" w:hAnsi="Arial Narrow"/>
                <w:szCs w:val="22"/>
              </w:rPr>
            </w:pPr>
            <w:r w:rsidRPr="00AA160A">
              <w:rPr>
                <w:szCs w:val="22"/>
                <w:lang w:val="en"/>
              </w:rPr>
              <w:t>in the monthly analysis of budget-final deviations;</w:t>
            </w:r>
          </w:p>
          <w:p w14:paraId="27A1DBE0" w14:textId="77777777" w:rsidR="00AA160A" w:rsidRPr="00AA160A" w:rsidRDefault="001622BB" w:rsidP="00AA160A">
            <w:pPr>
              <w:numPr>
                <w:ilvl w:val="0"/>
                <w:numId w:val="28"/>
              </w:numPr>
              <w:ind w:right="106"/>
              <w:jc w:val="both"/>
              <w:rPr>
                <w:rFonts w:ascii="Arial Narrow" w:hAnsi="Arial Narrow"/>
                <w:szCs w:val="22"/>
              </w:rPr>
            </w:pPr>
            <w:r>
              <w:rPr>
                <w:szCs w:val="22"/>
                <w:lang w:val="en"/>
              </w:rPr>
              <w:t xml:space="preserve">in </w:t>
            </w:r>
            <w:r w:rsidR="00AA160A" w:rsidRPr="00AA160A">
              <w:rPr>
                <w:szCs w:val="22"/>
                <w:lang w:val="en"/>
              </w:rPr>
              <w:t>RDS-budget monitoring;</w:t>
            </w:r>
          </w:p>
          <w:p w14:paraId="077CE59D" w14:textId="77777777" w:rsidR="00AA160A" w:rsidRPr="00AA160A" w:rsidRDefault="001622BB" w:rsidP="00AA160A">
            <w:pPr>
              <w:numPr>
                <w:ilvl w:val="0"/>
                <w:numId w:val="28"/>
              </w:numPr>
              <w:ind w:right="106"/>
              <w:jc w:val="both"/>
              <w:rPr>
                <w:rFonts w:ascii="Arial Narrow" w:hAnsi="Arial Narrow"/>
                <w:szCs w:val="22"/>
              </w:rPr>
            </w:pPr>
            <w:r>
              <w:rPr>
                <w:szCs w:val="22"/>
                <w:lang w:val="en"/>
              </w:rPr>
              <w:t xml:space="preserve">in </w:t>
            </w:r>
            <w:r w:rsidR="00AA160A" w:rsidRPr="00AA160A">
              <w:rPr>
                <w:szCs w:val="22"/>
                <w:lang w:val="en"/>
              </w:rPr>
              <w:t>support of prospective cash flow management;</w:t>
            </w:r>
          </w:p>
          <w:p w14:paraId="5D816537" w14:textId="77777777" w:rsidR="00AA160A" w:rsidRPr="00AA160A" w:rsidRDefault="00350C94" w:rsidP="00AA160A">
            <w:pPr>
              <w:numPr>
                <w:ilvl w:val="0"/>
                <w:numId w:val="26"/>
              </w:numPr>
              <w:ind w:right="106" w:hanging="721"/>
              <w:jc w:val="both"/>
              <w:rPr>
                <w:rFonts w:ascii="Arial Narrow" w:hAnsi="Arial Narrow"/>
                <w:szCs w:val="22"/>
              </w:rPr>
            </w:pPr>
            <w:r>
              <w:rPr>
                <w:szCs w:val="22"/>
                <w:lang w:val="en"/>
              </w:rPr>
              <w:t xml:space="preserve">In </w:t>
            </w:r>
            <w:r w:rsidR="00AA160A" w:rsidRPr="00AA160A">
              <w:rPr>
                <w:szCs w:val="22"/>
                <w:lang w:val="en"/>
              </w:rPr>
              <w:t>addition to activities related to budget management:</w:t>
            </w:r>
          </w:p>
          <w:p w14:paraId="4814DD20" w14:textId="157A71C1" w:rsidR="00882E83" w:rsidRDefault="00AA160A" w:rsidP="00350C94">
            <w:pPr>
              <w:numPr>
                <w:ilvl w:val="0"/>
                <w:numId w:val="29"/>
              </w:numPr>
              <w:ind w:right="106"/>
              <w:jc w:val="both"/>
              <w:rPr>
                <w:rFonts w:ascii="Arial Narrow" w:hAnsi="Arial Narrow"/>
                <w:szCs w:val="22"/>
              </w:rPr>
            </w:pPr>
            <w:r w:rsidRPr="00AA160A">
              <w:rPr>
                <w:szCs w:val="22"/>
                <w:lang w:val="en"/>
              </w:rPr>
              <w:t xml:space="preserve">support to the periodic preparation of the half-yearly financial report and to the </w:t>
            </w:r>
            <w:r w:rsidR="00A11661">
              <w:rPr>
                <w:szCs w:val="22"/>
                <w:lang w:val="en"/>
              </w:rPr>
              <w:t xml:space="preserve">realization of </w:t>
            </w:r>
            <w:r w:rsidR="000A2468">
              <w:rPr>
                <w:szCs w:val="22"/>
                <w:lang w:val="en"/>
              </w:rPr>
              <w:t>PowerPoint</w:t>
            </w:r>
            <w:r>
              <w:rPr>
                <w:lang w:val="en"/>
              </w:rPr>
              <w:t xml:space="preserve"> </w:t>
            </w:r>
            <w:r w:rsidR="000A2468" w:rsidRPr="00AA160A">
              <w:rPr>
                <w:szCs w:val="22"/>
                <w:lang w:val="en"/>
              </w:rPr>
              <w:t xml:space="preserve">and </w:t>
            </w:r>
            <w:r w:rsidR="0051528D" w:rsidRPr="00AA160A">
              <w:rPr>
                <w:szCs w:val="22"/>
                <w:lang w:val="en"/>
              </w:rPr>
              <w:t xml:space="preserve">Prezi </w:t>
            </w:r>
            <w:r w:rsidR="0051528D">
              <w:rPr>
                <w:lang w:val="en"/>
              </w:rPr>
              <w:t>presentations</w:t>
            </w:r>
            <w:r>
              <w:rPr>
                <w:lang w:val="en"/>
              </w:rPr>
              <w:t>;</w:t>
            </w:r>
          </w:p>
          <w:p w14:paraId="6373EEE9" w14:textId="77777777" w:rsidR="00C2698C" w:rsidRDefault="00C2698C" w:rsidP="00882E83">
            <w:pPr>
              <w:ind w:left="1180" w:right="106"/>
              <w:jc w:val="both"/>
              <w:rPr>
                <w:rFonts w:ascii="Arial Narrow" w:hAnsi="Arial Narrow"/>
                <w:sz w:val="8"/>
                <w:szCs w:val="8"/>
              </w:rPr>
            </w:pPr>
          </w:p>
          <w:p w14:paraId="71A15C20" w14:textId="77777777" w:rsidR="006C453C" w:rsidRPr="006C453C" w:rsidRDefault="006C453C" w:rsidP="00882E83">
            <w:pPr>
              <w:ind w:left="1180" w:right="106"/>
              <w:jc w:val="both"/>
              <w:rPr>
                <w:rFonts w:ascii="Arial Narrow" w:hAnsi="Arial Narrow"/>
                <w:sz w:val="8"/>
                <w:szCs w:val="8"/>
              </w:rPr>
            </w:pPr>
          </w:p>
          <w:p w14:paraId="16F69A70" w14:textId="77777777" w:rsidR="00E84BC6" w:rsidRDefault="00E84BC6" w:rsidP="001C1475">
            <w:pPr>
              <w:ind w:left="176" w:right="106"/>
              <w:jc w:val="both"/>
              <w:rPr>
                <w:szCs w:val="22"/>
                <w:lang w:val="en"/>
              </w:rPr>
            </w:pPr>
          </w:p>
          <w:p w14:paraId="56581EA6" w14:textId="51CEBD0A" w:rsidR="00882E83" w:rsidRPr="00E84BC6" w:rsidRDefault="00E84BC6" w:rsidP="001C1475">
            <w:pPr>
              <w:ind w:left="176" w:right="106"/>
              <w:jc w:val="both"/>
              <w:rPr>
                <w:rFonts w:ascii="Arial Narrow" w:hAnsi="Arial Narrow"/>
                <w:szCs w:val="22"/>
                <w:lang w:val="en"/>
              </w:rPr>
            </w:pPr>
            <w:r w:rsidRPr="00E84BC6">
              <w:rPr>
                <w:szCs w:val="22"/>
                <w:lang w:val="en"/>
              </w:rPr>
              <w:t>Employed for</w:t>
            </w:r>
            <w:r>
              <w:rPr>
                <w:szCs w:val="22"/>
                <w:lang w:val="en"/>
              </w:rPr>
              <w:t xml:space="preserve"> </w:t>
            </w:r>
            <w:r w:rsidR="00246270" w:rsidRPr="00882E83">
              <w:rPr>
                <w:szCs w:val="22"/>
                <w:lang w:val="en"/>
              </w:rPr>
              <w:t xml:space="preserve">National Civil Service at the Municipality of </w:t>
            </w:r>
            <w:proofErr w:type="spellStart"/>
            <w:r w:rsidR="00246270" w:rsidRPr="00882E83">
              <w:rPr>
                <w:szCs w:val="22"/>
                <w:lang w:val="en"/>
              </w:rPr>
              <w:t>Flumeri</w:t>
            </w:r>
            <w:proofErr w:type="spellEnd"/>
            <w:r w:rsidR="00246270" w:rsidRPr="00882E83">
              <w:rPr>
                <w:szCs w:val="22"/>
                <w:lang w:val="en"/>
              </w:rPr>
              <w:t xml:space="preserve"> (AV) in adherence to the "Blu Avellino" project curated by the "</w:t>
            </w:r>
            <w:proofErr w:type="spellStart"/>
            <w:r w:rsidR="00246270" w:rsidRPr="00882E83">
              <w:rPr>
                <w:szCs w:val="22"/>
                <w:lang w:val="en"/>
              </w:rPr>
              <w:t>Agorà</w:t>
            </w:r>
            <w:proofErr w:type="spellEnd"/>
            <w:r w:rsidR="00246270" w:rsidRPr="00882E83">
              <w:rPr>
                <w:szCs w:val="22"/>
                <w:lang w:val="en"/>
              </w:rPr>
              <w:t>" Agency of Avellino.</w:t>
            </w:r>
          </w:p>
          <w:p w14:paraId="0D9CBD38" w14:textId="77777777" w:rsidR="00882E83" w:rsidRPr="00E84BC6" w:rsidRDefault="00882E83" w:rsidP="00D220FA">
            <w:pPr>
              <w:ind w:right="106"/>
              <w:jc w:val="both"/>
              <w:rPr>
                <w:rFonts w:ascii="Arial Narrow" w:hAnsi="Arial Narrow"/>
                <w:sz w:val="8"/>
                <w:szCs w:val="8"/>
                <w:lang w:val="en"/>
              </w:rPr>
            </w:pPr>
          </w:p>
          <w:p w14:paraId="5113CAEF" w14:textId="77777777" w:rsidR="00D220FA" w:rsidRPr="00E84BC6" w:rsidRDefault="00D220FA" w:rsidP="00D220FA">
            <w:pPr>
              <w:ind w:right="106"/>
              <w:jc w:val="both"/>
              <w:rPr>
                <w:rFonts w:ascii="Arial Narrow" w:hAnsi="Arial Narrow"/>
                <w:sz w:val="2"/>
                <w:szCs w:val="2"/>
                <w:lang w:val="en"/>
              </w:rPr>
            </w:pPr>
          </w:p>
          <w:p w14:paraId="7F5D1880" w14:textId="77777777" w:rsidR="001C1475" w:rsidRPr="00E84BC6" w:rsidRDefault="001C1475" w:rsidP="00D220FA">
            <w:pPr>
              <w:ind w:right="106"/>
              <w:jc w:val="both"/>
              <w:rPr>
                <w:rFonts w:ascii="Arial Narrow" w:hAnsi="Arial Narrow"/>
                <w:sz w:val="2"/>
                <w:szCs w:val="2"/>
                <w:lang w:val="en"/>
              </w:rPr>
            </w:pPr>
          </w:p>
          <w:p w14:paraId="3181D2FF" w14:textId="77777777" w:rsidR="001C1475" w:rsidRPr="00E84BC6" w:rsidRDefault="001C1475" w:rsidP="00D220FA">
            <w:pPr>
              <w:ind w:right="106"/>
              <w:jc w:val="both"/>
              <w:rPr>
                <w:rFonts w:ascii="Arial Narrow" w:hAnsi="Arial Narrow"/>
                <w:sz w:val="2"/>
                <w:szCs w:val="2"/>
                <w:lang w:val="en"/>
              </w:rPr>
            </w:pPr>
          </w:p>
          <w:p w14:paraId="2FB2C3CC" w14:textId="77777777" w:rsidR="00357EDC" w:rsidRPr="00E84BC6" w:rsidRDefault="00357EDC" w:rsidP="00D220FA">
            <w:pPr>
              <w:ind w:right="106"/>
              <w:jc w:val="both"/>
              <w:rPr>
                <w:rFonts w:ascii="Arial Narrow" w:hAnsi="Arial Narrow"/>
                <w:sz w:val="2"/>
                <w:szCs w:val="2"/>
                <w:lang w:val="en"/>
              </w:rPr>
            </w:pPr>
          </w:p>
          <w:p w14:paraId="1076D1AF" w14:textId="174C7BE4" w:rsidR="00882E83" w:rsidRPr="00E84BC6" w:rsidRDefault="00E84BC6" w:rsidP="001C1475">
            <w:pPr>
              <w:ind w:left="176" w:right="106"/>
              <w:jc w:val="both"/>
              <w:rPr>
                <w:rFonts w:ascii="Arial Narrow" w:hAnsi="Arial Narrow"/>
                <w:szCs w:val="22"/>
                <w:lang w:val="en"/>
              </w:rPr>
            </w:pPr>
            <w:r>
              <w:rPr>
                <w:szCs w:val="22"/>
                <w:lang w:val="en"/>
              </w:rPr>
              <w:t>T</w:t>
            </w:r>
            <w:r w:rsidR="00324B2C" w:rsidRPr="00324B2C">
              <w:rPr>
                <w:szCs w:val="22"/>
                <w:lang w:val="en"/>
              </w:rPr>
              <w:t>raining internship coordinated by Dr. Felicio De Luca as Tutor and didactic manager at Nigro</w:t>
            </w:r>
            <w:r w:rsidR="0051528D">
              <w:rPr>
                <w:szCs w:val="22"/>
                <w:lang w:val="en"/>
              </w:rPr>
              <w:t xml:space="preserve"> Studios</w:t>
            </w:r>
            <w:r w:rsidR="00324B2C" w:rsidRPr="00324B2C">
              <w:rPr>
                <w:szCs w:val="22"/>
                <w:lang w:val="en"/>
              </w:rPr>
              <w:t xml:space="preserve"> located in Naples</w:t>
            </w:r>
            <w:r w:rsidR="0051528D">
              <w:rPr>
                <w:szCs w:val="22"/>
                <w:lang w:val="en"/>
              </w:rPr>
              <w:t>.</w:t>
            </w:r>
          </w:p>
          <w:p w14:paraId="3956DD33" w14:textId="77777777" w:rsidR="00882E83" w:rsidRPr="00E84BC6" w:rsidRDefault="00882E83" w:rsidP="00CA2417">
            <w:pPr>
              <w:ind w:right="106"/>
              <w:jc w:val="both"/>
              <w:rPr>
                <w:rFonts w:ascii="Arial Narrow" w:hAnsi="Arial Narrow"/>
                <w:sz w:val="8"/>
                <w:szCs w:val="8"/>
                <w:lang w:val="en"/>
              </w:rPr>
            </w:pPr>
          </w:p>
          <w:p w14:paraId="5470B0F6" w14:textId="77777777" w:rsidR="00D220FA" w:rsidRPr="00E84BC6" w:rsidRDefault="00D220FA" w:rsidP="00CA2417">
            <w:pPr>
              <w:ind w:right="106"/>
              <w:jc w:val="both"/>
              <w:rPr>
                <w:rFonts w:ascii="Arial Narrow" w:hAnsi="Arial Narrow"/>
                <w:sz w:val="8"/>
                <w:szCs w:val="8"/>
                <w:lang w:val="en"/>
              </w:rPr>
            </w:pPr>
          </w:p>
          <w:p w14:paraId="1B11B074" w14:textId="77777777" w:rsidR="00407B01" w:rsidRDefault="00407B01" w:rsidP="001C1475">
            <w:pPr>
              <w:ind w:left="176" w:right="106"/>
              <w:jc w:val="both"/>
              <w:rPr>
                <w:szCs w:val="22"/>
                <w:lang w:val="en"/>
              </w:rPr>
            </w:pPr>
          </w:p>
          <w:p w14:paraId="2E75CE5F" w14:textId="0C8B4BBA" w:rsidR="00B73C35" w:rsidRPr="00E84BC6" w:rsidRDefault="00407B01" w:rsidP="00407B01">
            <w:pPr>
              <w:ind w:left="176" w:right="106"/>
              <w:jc w:val="both"/>
              <w:rPr>
                <w:rFonts w:ascii="Arial Narrow" w:hAnsi="Arial Narrow"/>
                <w:szCs w:val="22"/>
                <w:lang w:val="en"/>
              </w:rPr>
            </w:pPr>
            <w:r>
              <w:rPr>
                <w:szCs w:val="22"/>
                <w:lang w:val="en"/>
              </w:rPr>
              <w:t>M</w:t>
            </w:r>
            <w:r w:rsidR="00CE5046">
              <w:rPr>
                <w:szCs w:val="22"/>
                <w:lang w:val="en"/>
              </w:rPr>
              <w:t>ember</w:t>
            </w:r>
            <w:r w:rsidR="003F5D79" w:rsidRPr="003F5D79">
              <w:rPr>
                <w:szCs w:val="22"/>
                <w:lang w:val="en"/>
              </w:rPr>
              <w:t xml:space="preserve"> of the National Order of Journalists of Rome - List of </w:t>
            </w:r>
            <w:r w:rsidR="0051528D">
              <w:rPr>
                <w:szCs w:val="22"/>
                <w:lang w:val="en"/>
              </w:rPr>
              <w:t>reviewers</w:t>
            </w:r>
            <w:r w:rsidR="003F5D79" w:rsidRPr="003F5D79">
              <w:rPr>
                <w:szCs w:val="22"/>
                <w:lang w:val="en"/>
              </w:rPr>
              <w:t xml:space="preserve"> - at the Order of Journalists of</w:t>
            </w:r>
            <w:r w:rsidR="00CE5046">
              <w:rPr>
                <w:lang w:val="en"/>
              </w:rPr>
              <w:t xml:space="preserve"> </w:t>
            </w:r>
            <w:r w:rsidR="0095753D">
              <w:rPr>
                <w:lang w:val="en"/>
              </w:rPr>
              <w:t>Region “</w:t>
            </w:r>
            <w:r w:rsidR="00CA2417">
              <w:rPr>
                <w:szCs w:val="22"/>
                <w:lang w:val="en"/>
              </w:rPr>
              <w:t>Campania</w:t>
            </w:r>
            <w:r w:rsidR="0095753D">
              <w:rPr>
                <w:szCs w:val="22"/>
                <w:lang w:val="en"/>
              </w:rPr>
              <w:t>”</w:t>
            </w:r>
            <w:r>
              <w:rPr>
                <w:szCs w:val="22"/>
                <w:lang w:val="en"/>
              </w:rPr>
              <w:t>.</w:t>
            </w:r>
          </w:p>
        </w:tc>
      </w:tr>
      <w:tr w:rsidR="00207F85" w:rsidRPr="00670D62" w14:paraId="0395B2D0" w14:textId="77777777" w:rsidTr="00995364">
        <w:tblPrEx>
          <w:tblBorders>
            <w:left w:val="single" w:sz="4" w:space="0" w:color="auto"/>
          </w:tblBorders>
          <w:tblCellMar>
            <w:top w:w="0" w:type="dxa"/>
            <w:left w:w="108" w:type="dxa"/>
            <w:bottom w:w="0" w:type="dxa"/>
            <w:right w:w="108" w:type="dxa"/>
          </w:tblCellMar>
        </w:tblPrEx>
        <w:trPr>
          <w:trHeight w:val="484"/>
        </w:trPr>
        <w:tc>
          <w:tcPr>
            <w:tcW w:w="3119" w:type="dxa"/>
            <w:gridSpan w:val="4"/>
            <w:tcBorders>
              <w:top w:val="single" w:sz="4" w:space="0" w:color="auto"/>
              <w:left w:val="single" w:sz="4" w:space="0" w:color="auto"/>
              <w:bottom w:val="single" w:sz="4" w:space="0" w:color="auto"/>
              <w:right w:val="single" w:sz="4" w:space="0" w:color="auto"/>
            </w:tcBorders>
          </w:tcPr>
          <w:p w14:paraId="043D3D77" w14:textId="45AEC1DA" w:rsidR="00207F85" w:rsidRPr="001A72A4" w:rsidRDefault="00207F85" w:rsidP="00995364">
            <w:pPr>
              <w:pStyle w:val="Aeeaoaeaa1"/>
              <w:widowControl/>
              <w:spacing w:beforeLines="20" w:before="48" w:afterLines="20" w:after="48"/>
              <w:rPr>
                <w:smallCaps/>
                <w:sz w:val="22"/>
                <w:szCs w:val="22"/>
                <w:lang w:val="it-IT"/>
              </w:rPr>
            </w:pPr>
            <w:r>
              <w:rPr>
                <w:smallCaps/>
                <w:sz w:val="22"/>
                <w:szCs w:val="22"/>
                <w:lang w:val="it-IT"/>
              </w:rPr>
              <w:lastRenderedPageBreak/>
              <w:t>PUBLICATIONS</w:t>
            </w:r>
            <w:r>
              <w:rPr>
                <w:rFonts w:ascii="Arial Narrow" w:hAnsi="Arial Narrow"/>
                <w:b w:val="0"/>
                <w:bCs/>
                <w:sz w:val="24"/>
                <w:szCs w:val="22"/>
                <w:lang w:val="it-IT"/>
              </w:rPr>
              <w:t xml:space="preserve"> </w:t>
            </w:r>
          </w:p>
          <w:p w14:paraId="3C6BAE43" w14:textId="77777777" w:rsidR="00207F85" w:rsidRPr="00294802" w:rsidRDefault="00207F85" w:rsidP="00995364">
            <w:pPr>
              <w:pStyle w:val="Aaoeeu"/>
              <w:jc w:val="right"/>
              <w:rPr>
                <w:lang w:val="it-IT"/>
              </w:rPr>
            </w:pPr>
          </w:p>
        </w:tc>
        <w:tc>
          <w:tcPr>
            <w:tcW w:w="7205" w:type="dxa"/>
            <w:gridSpan w:val="5"/>
            <w:tcBorders>
              <w:top w:val="single" w:sz="4" w:space="0" w:color="auto"/>
              <w:left w:val="single" w:sz="4" w:space="0" w:color="auto"/>
              <w:bottom w:val="nil"/>
            </w:tcBorders>
          </w:tcPr>
          <w:p w14:paraId="0A090461" w14:textId="77777777" w:rsidR="00207F85" w:rsidRDefault="00207F85" w:rsidP="00995364">
            <w:pPr>
              <w:ind w:left="176" w:right="106"/>
              <w:jc w:val="both"/>
              <w:rPr>
                <w:rFonts w:ascii="Arial Narrow" w:hAnsi="Arial Narrow"/>
                <w:szCs w:val="22"/>
              </w:rPr>
            </w:pPr>
          </w:p>
          <w:p w14:paraId="16F9AE05" w14:textId="77777777" w:rsidR="00207F85" w:rsidRPr="00670D62" w:rsidRDefault="00207F85" w:rsidP="00995364">
            <w:pPr>
              <w:ind w:left="176" w:right="106"/>
              <w:jc w:val="both"/>
              <w:rPr>
                <w:rFonts w:ascii="Arial Narrow" w:hAnsi="Arial Narrow"/>
                <w:szCs w:val="22"/>
              </w:rPr>
            </w:pPr>
          </w:p>
        </w:tc>
      </w:tr>
      <w:tr w:rsidR="00207F85" w:rsidRPr="004D620B" w14:paraId="78B91373" w14:textId="77777777" w:rsidTr="00995364">
        <w:tblPrEx>
          <w:tblBorders>
            <w:left w:val="single" w:sz="4" w:space="0" w:color="auto"/>
          </w:tblBorders>
          <w:tblCellMar>
            <w:top w:w="0" w:type="dxa"/>
            <w:left w:w="108" w:type="dxa"/>
            <w:bottom w:w="0" w:type="dxa"/>
            <w:right w:w="108" w:type="dxa"/>
          </w:tblCellMar>
        </w:tblPrEx>
        <w:tc>
          <w:tcPr>
            <w:tcW w:w="3119" w:type="dxa"/>
            <w:gridSpan w:val="4"/>
            <w:tcBorders>
              <w:top w:val="single" w:sz="4" w:space="0" w:color="auto"/>
              <w:left w:val="nil"/>
              <w:bottom w:val="single" w:sz="4" w:space="0" w:color="auto"/>
              <w:right w:val="nil"/>
            </w:tcBorders>
          </w:tcPr>
          <w:p w14:paraId="20F9837F" w14:textId="4345BA40" w:rsidR="00207F85" w:rsidRPr="00670D62" w:rsidRDefault="00207F85" w:rsidP="00995364">
            <w:pPr>
              <w:pStyle w:val="Aaoeeu"/>
              <w:jc w:val="right"/>
              <w:rPr>
                <w:rFonts w:ascii="Arial Narrow" w:hAnsi="Arial Narrow"/>
                <w:b/>
                <w:bCs/>
                <w:sz w:val="24"/>
                <w:szCs w:val="22"/>
                <w:lang w:val="it-IT"/>
              </w:rPr>
            </w:pPr>
            <w:r>
              <w:rPr>
                <w:rFonts w:ascii="Arial Narrow" w:hAnsi="Arial Narrow"/>
                <w:b/>
                <w:bCs/>
                <w:sz w:val="24"/>
                <w:szCs w:val="22"/>
                <w:lang w:val="it-IT"/>
              </w:rPr>
              <w:t>A</w:t>
            </w:r>
            <w:r w:rsidRPr="00670D62">
              <w:rPr>
                <w:rFonts w:ascii="Arial Narrow" w:hAnsi="Arial Narrow"/>
                <w:b/>
                <w:bCs/>
                <w:sz w:val="24"/>
                <w:szCs w:val="22"/>
                <w:lang w:val="it-IT"/>
              </w:rPr>
              <w:t>pril</w:t>
            </w:r>
            <w:r>
              <w:rPr>
                <w:rFonts w:ascii="Arial Narrow" w:hAnsi="Arial Narrow"/>
                <w:b/>
                <w:bCs/>
                <w:sz w:val="24"/>
                <w:szCs w:val="22"/>
                <w:lang w:val="it-IT"/>
              </w:rPr>
              <w:t xml:space="preserve"> 20,</w:t>
            </w:r>
            <w:r w:rsidRPr="00670D62">
              <w:rPr>
                <w:rFonts w:ascii="Arial Narrow" w:hAnsi="Arial Narrow"/>
                <w:b/>
                <w:bCs/>
                <w:sz w:val="24"/>
                <w:szCs w:val="22"/>
                <w:lang w:val="it-IT"/>
              </w:rPr>
              <w:t xml:space="preserve"> 2021</w:t>
            </w:r>
          </w:p>
          <w:p w14:paraId="1F365FE1" w14:textId="77777777" w:rsidR="00207F85" w:rsidRDefault="00207F85" w:rsidP="00995364">
            <w:pPr>
              <w:pStyle w:val="Aaoeeu"/>
              <w:jc w:val="right"/>
              <w:rPr>
                <w:rFonts w:ascii="Arial Narrow" w:hAnsi="Arial Narrow"/>
                <w:b/>
                <w:bCs/>
                <w:sz w:val="24"/>
                <w:szCs w:val="22"/>
                <w:lang w:val="it-IT"/>
              </w:rPr>
            </w:pPr>
          </w:p>
          <w:p w14:paraId="0408EBD2" w14:textId="77777777" w:rsidR="00207F85" w:rsidRPr="001A72A4" w:rsidRDefault="00207F85" w:rsidP="00995364">
            <w:pPr>
              <w:pStyle w:val="Aaoeeu"/>
              <w:jc w:val="right"/>
              <w:rPr>
                <w:rFonts w:ascii="Arial Narrow" w:hAnsi="Arial Narrow"/>
                <w:b/>
                <w:bCs/>
                <w:sz w:val="24"/>
                <w:szCs w:val="22"/>
                <w:lang w:val="it-IT"/>
              </w:rPr>
            </w:pPr>
          </w:p>
          <w:p w14:paraId="654B89CA" w14:textId="77777777" w:rsidR="00207F85" w:rsidRPr="001A72A4" w:rsidRDefault="00207F85" w:rsidP="00995364">
            <w:pPr>
              <w:pStyle w:val="Aaoeeu"/>
              <w:jc w:val="right"/>
              <w:rPr>
                <w:rFonts w:ascii="Arial Narrow" w:hAnsi="Arial Narrow"/>
                <w:b/>
                <w:bCs/>
                <w:sz w:val="24"/>
                <w:szCs w:val="22"/>
                <w:lang w:val="it-IT"/>
              </w:rPr>
            </w:pPr>
          </w:p>
          <w:p w14:paraId="1DF1F48F" w14:textId="01D4BFBB" w:rsidR="00207F85" w:rsidRPr="001A72A4" w:rsidRDefault="00207F85" w:rsidP="00995364">
            <w:pPr>
              <w:pStyle w:val="Aeeaoaeaa1"/>
              <w:widowControl/>
              <w:spacing w:beforeLines="20" w:before="48" w:afterLines="20" w:after="48"/>
              <w:rPr>
                <w:rFonts w:ascii="Arial Narrow" w:hAnsi="Arial Narrow"/>
                <w:bCs/>
                <w:sz w:val="24"/>
                <w:szCs w:val="22"/>
                <w:lang w:val="it-IT"/>
              </w:rPr>
            </w:pPr>
            <w:r>
              <w:rPr>
                <w:rFonts w:ascii="Arial Narrow" w:hAnsi="Arial Narrow"/>
                <w:bCs/>
                <w:sz w:val="24"/>
                <w:szCs w:val="22"/>
                <w:lang w:val="it-IT"/>
              </w:rPr>
              <w:t>April</w:t>
            </w:r>
            <w:r w:rsidRPr="001A72A4">
              <w:rPr>
                <w:rFonts w:ascii="Arial Narrow" w:hAnsi="Arial Narrow"/>
                <w:bCs/>
                <w:sz w:val="24"/>
                <w:szCs w:val="22"/>
                <w:lang w:val="it-IT"/>
              </w:rPr>
              <w:t xml:space="preserve"> 2022</w:t>
            </w:r>
          </w:p>
        </w:tc>
        <w:tc>
          <w:tcPr>
            <w:tcW w:w="283" w:type="dxa"/>
            <w:tcBorders>
              <w:top w:val="nil"/>
              <w:left w:val="nil"/>
              <w:bottom w:val="single" w:sz="4" w:space="0" w:color="auto"/>
            </w:tcBorders>
          </w:tcPr>
          <w:p w14:paraId="663FD42F" w14:textId="77777777" w:rsidR="00207F85" w:rsidRDefault="00207F85" w:rsidP="00995364">
            <w:pPr>
              <w:pStyle w:val="Aaoeeu"/>
              <w:widowControl/>
              <w:spacing w:beforeLines="20" w:before="48" w:afterLines="20" w:after="48"/>
              <w:rPr>
                <w:sz w:val="24"/>
                <w:szCs w:val="22"/>
                <w:lang w:val="it-IT"/>
              </w:rPr>
            </w:pPr>
          </w:p>
        </w:tc>
        <w:tc>
          <w:tcPr>
            <w:tcW w:w="6922" w:type="dxa"/>
            <w:gridSpan w:val="4"/>
            <w:tcBorders>
              <w:top w:val="nil"/>
              <w:bottom w:val="single" w:sz="4" w:space="0" w:color="auto"/>
            </w:tcBorders>
          </w:tcPr>
          <w:p w14:paraId="39BBFECB" w14:textId="064DC6AC" w:rsidR="00207F85" w:rsidRPr="0051528D" w:rsidRDefault="00207F85" w:rsidP="00995364">
            <w:pPr>
              <w:ind w:left="176" w:right="106"/>
              <w:jc w:val="both"/>
              <w:rPr>
                <w:szCs w:val="22"/>
                <w:lang w:val="en"/>
              </w:rPr>
            </w:pPr>
            <w:r w:rsidRPr="0051528D">
              <w:rPr>
                <w:szCs w:val="22"/>
                <w:lang w:val="en"/>
              </w:rPr>
              <w:t xml:space="preserve">Review in "Banking &amp; Finance LAB", April 2021, of the book </w:t>
            </w:r>
            <w:r w:rsidR="0051528D">
              <w:rPr>
                <w:szCs w:val="22"/>
                <w:lang w:val="en"/>
              </w:rPr>
              <w:t xml:space="preserve">written </w:t>
            </w:r>
            <w:r w:rsidRPr="0051528D">
              <w:rPr>
                <w:szCs w:val="22"/>
                <w:lang w:val="en"/>
              </w:rPr>
              <w:t>by S</w:t>
            </w:r>
            <w:r w:rsidR="0051528D">
              <w:rPr>
                <w:szCs w:val="22"/>
                <w:lang w:val="en"/>
              </w:rPr>
              <w:t>tefano</w:t>
            </w:r>
            <w:r w:rsidRPr="0051528D">
              <w:rPr>
                <w:szCs w:val="22"/>
                <w:lang w:val="en"/>
              </w:rPr>
              <w:t xml:space="preserve"> Caselli, “La </w:t>
            </w:r>
            <w:proofErr w:type="spellStart"/>
            <w:r w:rsidRPr="0051528D">
              <w:rPr>
                <w:szCs w:val="22"/>
                <w:lang w:val="en"/>
              </w:rPr>
              <w:t>grande</w:t>
            </w:r>
            <w:proofErr w:type="spellEnd"/>
            <w:r w:rsidRPr="0051528D">
              <w:rPr>
                <w:szCs w:val="22"/>
                <w:lang w:val="en"/>
              </w:rPr>
              <w:t xml:space="preserve"> </w:t>
            </w:r>
            <w:proofErr w:type="spellStart"/>
            <w:r w:rsidRPr="0051528D">
              <w:rPr>
                <w:szCs w:val="22"/>
                <w:lang w:val="en"/>
              </w:rPr>
              <w:t>tentazione</w:t>
            </w:r>
            <w:proofErr w:type="spellEnd"/>
            <w:r w:rsidRPr="0051528D">
              <w:rPr>
                <w:szCs w:val="22"/>
                <w:lang w:val="en"/>
              </w:rPr>
              <w:t xml:space="preserve">: </w:t>
            </w:r>
            <w:proofErr w:type="spellStart"/>
            <w:r w:rsidRPr="0051528D">
              <w:rPr>
                <w:szCs w:val="22"/>
                <w:lang w:val="en"/>
              </w:rPr>
              <w:t>perché</w:t>
            </w:r>
            <w:proofErr w:type="spellEnd"/>
            <w:r w:rsidRPr="0051528D">
              <w:rPr>
                <w:szCs w:val="22"/>
                <w:lang w:val="en"/>
              </w:rPr>
              <w:t xml:space="preserve"> non </w:t>
            </w:r>
            <w:proofErr w:type="spellStart"/>
            <w:r w:rsidRPr="0051528D">
              <w:rPr>
                <w:szCs w:val="22"/>
                <w:lang w:val="en"/>
              </w:rPr>
              <w:t>possiamo</w:t>
            </w:r>
            <w:proofErr w:type="spellEnd"/>
            <w:r w:rsidRPr="0051528D">
              <w:rPr>
                <w:szCs w:val="22"/>
                <w:lang w:val="en"/>
              </w:rPr>
              <w:t xml:space="preserve"> </w:t>
            </w:r>
            <w:proofErr w:type="spellStart"/>
            <w:r w:rsidRPr="0051528D">
              <w:rPr>
                <w:szCs w:val="22"/>
                <w:lang w:val="en"/>
              </w:rPr>
              <w:t>rinunciare</w:t>
            </w:r>
            <w:proofErr w:type="spellEnd"/>
            <w:r w:rsidRPr="0051528D">
              <w:rPr>
                <w:szCs w:val="22"/>
                <w:lang w:val="en"/>
              </w:rPr>
              <w:t xml:space="preserve"> a </w:t>
            </w:r>
            <w:proofErr w:type="spellStart"/>
            <w:r w:rsidRPr="0051528D">
              <w:rPr>
                <w:szCs w:val="22"/>
                <w:lang w:val="en"/>
              </w:rPr>
              <w:t>banche</w:t>
            </w:r>
            <w:proofErr w:type="spellEnd"/>
            <w:r w:rsidRPr="0051528D">
              <w:rPr>
                <w:szCs w:val="22"/>
                <w:lang w:val="en"/>
              </w:rPr>
              <w:t xml:space="preserve"> e </w:t>
            </w:r>
            <w:proofErr w:type="spellStart"/>
            <w:r w:rsidRPr="0051528D">
              <w:rPr>
                <w:szCs w:val="22"/>
                <w:lang w:val="en"/>
              </w:rPr>
              <w:t>mercati</w:t>
            </w:r>
            <w:proofErr w:type="spellEnd"/>
            <w:r w:rsidRPr="0051528D">
              <w:rPr>
                <w:szCs w:val="22"/>
                <w:lang w:val="en"/>
              </w:rPr>
              <w:t xml:space="preserve">”, </w:t>
            </w:r>
            <w:proofErr w:type="spellStart"/>
            <w:r w:rsidRPr="0051528D">
              <w:rPr>
                <w:szCs w:val="22"/>
                <w:lang w:val="en"/>
              </w:rPr>
              <w:t>Egea</w:t>
            </w:r>
            <w:proofErr w:type="spellEnd"/>
            <w:r w:rsidRPr="0051528D">
              <w:rPr>
                <w:szCs w:val="22"/>
                <w:lang w:val="en"/>
              </w:rPr>
              <w:t>, Milano, 2020;</w:t>
            </w:r>
          </w:p>
          <w:p w14:paraId="7C2A84EA" w14:textId="77777777" w:rsidR="00207F85" w:rsidRPr="0051528D" w:rsidRDefault="00207F85" w:rsidP="00995364">
            <w:pPr>
              <w:ind w:left="176" w:right="106"/>
              <w:jc w:val="both"/>
              <w:rPr>
                <w:szCs w:val="22"/>
                <w:lang w:val="en"/>
              </w:rPr>
            </w:pPr>
          </w:p>
          <w:p w14:paraId="0639F6AE" w14:textId="728A6F1C" w:rsidR="00207F85" w:rsidRPr="0051528D" w:rsidRDefault="00207F85" w:rsidP="00995364">
            <w:pPr>
              <w:ind w:left="176" w:right="106"/>
              <w:jc w:val="both"/>
              <w:rPr>
                <w:szCs w:val="22"/>
                <w:lang w:val="en"/>
              </w:rPr>
            </w:pPr>
            <w:proofErr w:type="spellStart"/>
            <w:r w:rsidRPr="0051528D">
              <w:rPr>
                <w:szCs w:val="22"/>
                <w:lang w:val="en"/>
              </w:rPr>
              <w:t>Leonelli</w:t>
            </w:r>
            <w:proofErr w:type="spellEnd"/>
            <w:r w:rsidRPr="0051528D">
              <w:rPr>
                <w:szCs w:val="22"/>
                <w:lang w:val="en"/>
              </w:rPr>
              <w:t xml:space="preserve"> L., Petroccione G., Graziano E. A., Stella G. (2022). </w:t>
            </w:r>
            <w:r w:rsidR="0065432F" w:rsidRPr="0051528D">
              <w:rPr>
                <w:szCs w:val="22"/>
                <w:lang w:val="en"/>
              </w:rPr>
              <w:t>Payment choices of Italians and Covid-19: when a crisis can be an opportunity, in BANCARIA (ITALIAN BANKING ASSOCIATION) - Forum Section - (AIDEA), Vol. 4, p. 32 - 51, ISSN: 0005-46-23;</w:t>
            </w:r>
          </w:p>
        </w:tc>
      </w:tr>
      <w:tr w:rsidR="00DB7FC2" w14:paraId="3013E260" w14:textId="77777777" w:rsidTr="00384D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rPr>
          <w:gridAfter w:val="5"/>
          <w:wAfter w:w="7205" w:type="dxa"/>
          <w:trHeight w:val="448"/>
        </w:trPr>
        <w:tc>
          <w:tcPr>
            <w:tcW w:w="3119" w:type="dxa"/>
            <w:gridSpan w:val="4"/>
            <w:tcBorders>
              <w:top w:val="single" w:sz="4" w:space="0" w:color="auto"/>
              <w:left w:val="single" w:sz="4" w:space="0" w:color="auto"/>
              <w:bottom w:val="single" w:sz="4" w:space="0" w:color="auto"/>
              <w:right w:val="single" w:sz="4" w:space="0" w:color="auto"/>
            </w:tcBorders>
          </w:tcPr>
          <w:p w14:paraId="1D82701E" w14:textId="77777777" w:rsidR="00DB7FC2" w:rsidRDefault="00DB7FC2">
            <w:pPr>
              <w:pStyle w:val="Aeeaoaeaa1"/>
              <w:widowControl/>
              <w:spacing w:beforeLines="20" w:before="48" w:afterLines="20" w:after="48"/>
              <w:rPr>
                <w:smallCaps/>
                <w:sz w:val="24"/>
                <w:lang w:val="it-IT"/>
              </w:rPr>
            </w:pPr>
            <w:r>
              <w:rPr>
                <w:smallCaps/>
                <w:sz w:val="22"/>
                <w:szCs w:val="22"/>
                <w:lang w:val="en"/>
              </w:rPr>
              <w:lastRenderedPageBreak/>
              <w:t>Other Skills and Assignments</w:t>
            </w:r>
          </w:p>
        </w:tc>
      </w:tr>
      <w:tr w:rsidR="00DB7FC2" w:rsidRPr="004D620B" w14:paraId="3DDF2AF2" w14:textId="77777777" w:rsidTr="00384DE2">
        <w:tblPrEx>
          <w:tblBorders>
            <w:left w:val="single" w:sz="4" w:space="0" w:color="auto"/>
          </w:tblBorders>
          <w:tblCellMar>
            <w:top w:w="0" w:type="dxa"/>
            <w:left w:w="108" w:type="dxa"/>
            <w:bottom w:w="0" w:type="dxa"/>
            <w:right w:w="108" w:type="dxa"/>
          </w:tblCellMar>
        </w:tblPrEx>
        <w:trPr>
          <w:gridBefore w:val="2"/>
          <w:wBefore w:w="175" w:type="dxa"/>
        </w:trPr>
        <w:tc>
          <w:tcPr>
            <w:tcW w:w="2944" w:type="dxa"/>
            <w:gridSpan w:val="2"/>
            <w:tcBorders>
              <w:left w:val="nil"/>
              <w:bottom w:val="single" w:sz="4" w:space="0" w:color="auto"/>
              <w:right w:val="single" w:sz="4" w:space="0" w:color="auto"/>
            </w:tcBorders>
          </w:tcPr>
          <w:p w14:paraId="05E04E8D" w14:textId="77777777" w:rsidR="003F5D79" w:rsidRPr="00F35D14" w:rsidRDefault="003F5D79" w:rsidP="003F5D79">
            <w:pPr>
              <w:pStyle w:val="OiaeaeiYiio2"/>
              <w:widowControl/>
              <w:spacing w:beforeLines="20" w:before="48" w:afterLines="20" w:after="48"/>
              <w:rPr>
                <w:rFonts w:ascii="Arial Narrow" w:hAnsi="Arial Narrow"/>
                <w:b/>
                <w:bCs/>
                <w:i w:val="0"/>
                <w:sz w:val="8"/>
                <w:szCs w:val="8"/>
                <w:lang w:val="es-ES"/>
              </w:rPr>
            </w:pPr>
          </w:p>
          <w:p w14:paraId="09322A41" w14:textId="77777777" w:rsidR="00DF32C9" w:rsidRPr="00F35D14" w:rsidRDefault="00DF32C9" w:rsidP="003F5D79">
            <w:pPr>
              <w:pStyle w:val="OiaeaeiYiio2"/>
              <w:widowControl/>
              <w:spacing w:beforeLines="20" w:before="48" w:afterLines="20" w:after="48"/>
              <w:rPr>
                <w:rFonts w:ascii="Arial Narrow" w:hAnsi="Arial Narrow"/>
                <w:b/>
                <w:bCs/>
                <w:i w:val="0"/>
                <w:sz w:val="8"/>
                <w:szCs w:val="8"/>
                <w:lang w:val="es-ES"/>
              </w:rPr>
            </w:pPr>
          </w:p>
          <w:p w14:paraId="648BA779" w14:textId="24859C1B" w:rsidR="00925C2B" w:rsidRPr="00F35D14" w:rsidRDefault="002B1305" w:rsidP="00925C2B">
            <w:pPr>
              <w:pStyle w:val="OiaeaeiYiio2"/>
              <w:widowControl/>
              <w:spacing w:beforeLines="20" w:before="48" w:afterLines="20" w:after="48"/>
              <w:rPr>
                <w:rFonts w:ascii="Arial Narrow" w:hAnsi="Arial Narrow"/>
                <w:b/>
                <w:bCs/>
                <w:i w:val="0"/>
                <w:sz w:val="24"/>
                <w:szCs w:val="22"/>
                <w:lang w:val="es-ES"/>
              </w:rPr>
            </w:pPr>
            <w:r>
              <w:rPr>
                <w:b/>
                <w:bCs/>
                <w:i w:val="0"/>
                <w:sz w:val="24"/>
                <w:szCs w:val="22"/>
                <w:lang w:val="en"/>
              </w:rPr>
              <w:t>June 1</w:t>
            </w:r>
            <w:r w:rsidR="000D07FF">
              <w:rPr>
                <w:b/>
                <w:bCs/>
                <w:i w:val="0"/>
                <w:sz w:val="24"/>
                <w:szCs w:val="22"/>
                <w:lang w:val="en"/>
              </w:rPr>
              <w:t>,</w:t>
            </w:r>
            <w:r w:rsidR="00925C2B" w:rsidRPr="00AA160A">
              <w:rPr>
                <w:b/>
                <w:bCs/>
                <w:i w:val="0"/>
                <w:sz w:val="24"/>
                <w:szCs w:val="22"/>
                <w:lang w:val="en"/>
              </w:rPr>
              <w:t xml:space="preserve"> 2018</w:t>
            </w:r>
          </w:p>
          <w:p w14:paraId="5CA4BF12" w14:textId="77777777" w:rsidR="002B1305" w:rsidRPr="00F35D14" w:rsidRDefault="002B1305" w:rsidP="00925C2B">
            <w:pPr>
              <w:pStyle w:val="OiaeaeiYiio2"/>
              <w:widowControl/>
              <w:spacing w:beforeLines="20" w:before="48" w:afterLines="20" w:after="48"/>
              <w:rPr>
                <w:rFonts w:ascii="Arial Narrow" w:hAnsi="Arial Narrow"/>
                <w:b/>
                <w:bCs/>
                <w:i w:val="0"/>
                <w:sz w:val="24"/>
                <w:szCs w:val="22"/>
                <w:lang w:val="es-ES"/>
              </w:rPr>
            </w:pPr>
            <w:r>
              <w:rPr>
                <w:b/>
                <w:bCs/>
                <w:i w:val="0"/>
                <w:sz w:val="24"/>
                <w:szCs w:val="22"/>
                <w:lang w:val="en"/>
              </w:rPr>
              <w:t>and 28 December 2020</w:t>
            </w:r>
          </w:p>
          <w:p w14:paraId="374307E1" w14:textId="77777777" w:rsidR="001C1475" w:rsidRPr="00F35D14" w:rsidRDefault="001C1475" w:rsidP="003F5D79">
            <w:pPr>
              <w:pStyle w:val="OiaeaeiYiio2"/>
              <w:widowControl/>
              <w:spacing w:beforeLines="20" w:before="48" w:afterLines="20" w:after="48"/>
              <w:rPr>
                <w:rFonts w:ascii="Arial Narrow" w:hAnsi="Arial Narrow"/>
                <w:b/>
                <w:bCs/>
                <w:i w:val="0"/>
                <w:sz w:val="8"/>
                <w:szCs w:val="8"/>
                <w:lang w:val="es-ES"/>
              </w:rPr>
            </w:pPr>
          </w:p>
          <w:p w14:paraId="2192239F" w14:textId="77777777" w:rsidR="001C1475" w:rsidRPr="00F35D14" w:rsidRDefault="001C1475" w:rsidP="003F5D79">
            <w:pPr>
              <w:pStyle w:val="OiaeaeiYiio2"/>
              <w:widowControl/>
              <w:spacing w:beforeLines="20" w:before="48" w:afterLines="20" w:after="48"/>
              <w:rPr>
                <w:rFonts w:ascii="Arial Narrow" w:hAnsi="Arial Narrow"/>
                <w:b/>
                <w:bCs/>
                <w:i w:val="0"/>
                <w:sz w:val="8"/>
                <w:szCs w:val="8"/>
                <w:lang w:val="es-ES"/>
              </w:rPr>
            </w:pPr>
          </w:p>
          <w:p w14:paraId="7E6D5F47" w14:textId="77777777" w:rsidR="00DF32C9" w:rsidRPr="00F35D14" w:rsidRDefault="00DF32C9" w:rsidP="003F5D79">
            <w:pPr>
              <w:pStyle w:val="OiaeaeiYiio2"/>
              <w:widowControl/>
              <w:spacing w:beforeLines="20" w:before="48" w:afterLines="20" w:after="48"/>
              <w:rPr>
                <w:rFonts w:ascii="Arial Narrow" w:hAnsi="Arial Narrow"/>
                <w:b/>
                <w:bCs/>
                <w:i w:val="0"/>
                <w:sz w:val="12"/>
                <w:szCs w:val="12"/>
                <w:lang w:val="es-ES"/>
              </w:rPr>
            </w:pPr>
          </w:p>
          <w:p w14:paraId="44ED22CD" w14:textId="77777777" w:rsidR="00CA2417" w:rsidRPr="00F35D14" w:rsidRDefault="00BD1419" w:rsidP="003F5D79">
            <w:pPr>
              <w:pStyle w:val="OiaeaeiYiio2"/>
              <w:widowControl/>
              <w:spacing w:beforeLines="20" w:before="48" w:afterLines="20" w:after="48"/>
              <w:rPr>
                <w:rFonts w:ascii="Arial Narrow" w:hAnsi="Arial Narrow"/>
                <w:b/>
                <w:bCs/>
                <w:i w:val="0"/>
                <w:sz w:val="24"/>
                <w:szCs w:val="22"/>
                <w:lang w:val="es-ES"/>
              </w:rPr>
            </w:pPr>
            <w:r>
              <w:rPr>
                <w:b/>
                <w:bCs/>
                <w:i w:val="0"/>
                <w:sz w:val="24"/>
                <w:szCs w:val="22"/>
                <w:lang w:val="en"/>
              </w:rPr>
              <w:t xml:space="preserve">August 9, 2015 </w:t>
            </w:r>
          </w:p>
          <w:p w14:paraId="585CDDA0" w14:textId="77777777" w:rsidR="003F5D79" w:rsidRPr="00F35D14" w:rsidRDefault="00BD1419" w:rsidP="003F5D79">
            <w:pPr>
              <w:pStyle w:val="OiaeaeiYiio2"/>
              <w:widowControl/>
              <w:spacing w:beforeLines="20" w:before="48" w:afterLines="20" w:after="48"/>
              <w:rPr>
                <w:rFonts w:ascii="Arial Narrow" w:hAnsi="Arial Narrow"/>
                <w:b/>
                <w:bCs/>
                <w:i w:val="0"/>
                <w:sz w:val="24"/>
                <w:szCs w:val="22"/>
                <w:lang w:val="es-ES"/>
              </w:rPr>
            </w:pPr>
            <w:r>
              <w:rPr>
                <w:b/>
                <w:bCs/>
                <w:i w:val="0"/>
                <w:sz w:val="24"/>
                <w:szCs w:val="22"/>
                <w:lang w:val="en"/>
              </w:rPr>
              <w:t xml:space="preserve">November 25, </w:t>
            </w:r>
            <w:r w:rsidR="003F5D79">
              <w:rPr>
                <w:b/>
                <w:bCs/>
                <w:i w:val="0"/>
                <w:sz w:val="24"/>
                <w:szCs w:val="22"/>
                <w:lang w:val="en"/>
              </w:rPr>
              <w:t>2017</w:t>
            </w:r>
          </w:p>
          <w:p w14:paraId="7DAF2414" w14:textId="77777777" w:rsidR="003F5D79" w:rsidRPr="00F35D14" w:rsidRDefault="003F5D79" w:rsidP="00CA2417">
            <w:pPr>
              <w:pStyle w:val="OiaeaeiYiio2"/>
              <w:widowControl/>
              <w:spacing w:beforeLines="20" w:before="48" w:afterLines="20" w:after="48"/>
              <w:jc w:val="left"/>
              <w:rPr>
                <w:rFonts w:ascii="Arial Narrow" w:hAnsi="Arial Narrow"/>
                <w:b/>
                <w:bCs/>
                <w:i w:val="0"/>
                <w:sz w:val="8"/>
                <w:szCs w:val="8"/>
                <w:lang w:val="es-ES"/>
              </w:rPr>
            </w:pPr>
          </w:p>
          <w:p w14:paraId="4308151E" w14:textId="77777777" w:rsidR="00CA2417" w:rsidRPr="00F35D14" w:rsidRDefault="00CA2417" w:rsidP="00CA2417">
            <w:pPr>
              <w:pStyle w:val="OiaeaeiYiio2"/>
              <w:widowControl/>
              <w:spacing w:beforeLines="20" w:before="48" w:afterLines="20" w:after="48"/>
              <w:jc w:val="left"/>
              <w:rPr>
                <w:rFonts w:ascii="Arial Narrow" w:hAnsi="Arial Narrow"/>
                <w:b/>
                <w:bCs/>
                <w:i w:val="0"/>
                <w:sz w:val="8"/>
                <w:szCs w:val="8"/>
                <w:lang w:val="es-ES"/>
              </w:rPr>
            </w:pPr>
          </w:p>
          <w:p w14:paraId="281EF17F" w14:textId="77777777" w:rsidR="00925C2B" w:rsidRPr="00F35D14" w:rsidRDefault="00925C2B" w:rsidP="00925C2B">
            <w:pPr>
              <w:pStyle w:val="OiaeaeiYiio2"/>
              <w:widowControl/>
              <w:spacing w:beforeLines="20" w:before="48" w:afterLines="20" w:after="48"/>
              <w:rPr>
                <w:rFonts w:ascii="Arial Narrow" w:hAnsi="Arial Narrow"/>
                <w:b/>
                <w:bCs/>
                <w:i w:val="0"/>
                <w:sz w:val="24"/>
                <w:szCs w:val="22"/>
                <w:lang w:val="es-ES"/>
              </w:rPr>
            </w:pPr>
            <w:r>
              <w:rPr>
                <w:b/>
                <w:bCs/>
                <w:i w:val="0"/>
                <w:sz w:val="24"/>
                <w:szCs w:val="22"/>
                <w:lang w:val="en"/>
              </w:rPr>
              <w:t xml:space="preserve">January 4, </w:t>
            </w:r>
            <w:r w:rsidRPr="00324B2C">
              <w:rPr>
                <w:b/>
                <w:bCs/>
                <w:i w:val="0"/>
                <w:sz w:val="24"/>
                <w:szCs w:val="22"/>
                <w:lang w:val="en"/>
              </w:rPr>
              <w:t>2017</w:t>
            </w:r>
          </w:p>
          <w:p w14:paraId="4623678F" w14:textId="77777777" w:rsidR="00CA2417" w:rsidRPr="00F35D14" w:rsidRDefault="00CA2417" w:rsidP="00CA2417">
            <w:pPr>
              <w:pStyle w:val="OiaeaeiYiio2"/>
              <w:widowControl/>
              <w:spacing w:beforeLines="20" w:before="48" w:afterLines="20" w:after="48"/>
              <w:rPr>
                <w:rFonts w:ascii="Arial Narrow" w:hAnsi="Arial Narrow"/>
                <w:b/>
                <w:bCs/>
                <w:i w:val="0"/>
                <w:sz w:val="24"/>
                <w:szCs w:val="22"/>
                <w:lang w:val="es-ES"/>
              </w:rPr>
            </w:pPr>
          </w:p>
          <w:p w14:paraId="5748AB4B" w14:textId="77777777" w:rsidR="00CA2417" w:rsidRPr="00F35D14" w:rsidRDefault="00CA2417" w:rsidP="00CA2417">
            <w:pPr>
              <w:pStyle w:val="OiaeaeiYiio2"/>
              <w:widowControl/>
              <w:spacing w:beforeLines="20" w:before="48" w:afterLines="20" w:after="48"/>
              <w:rPr>
                <w:rFonts w:ascii="Arial Narrow" w:hAnsi="Arial Narrow"/>
                <w:b/>
                <w:bCs/>
                <w:i w:val="0"/>
                <w:sz w:val="6"/>
                <w:szCs w:val="6"/>
                <w:lang w:val="es-ES"/>
              </w:rPr>
            </w:pPr>
          </w:p>
          <w:p w14:paraId="19E04DFD" w14:textId="6D740766" w:rsidR="00CA2417" w:rsidRPr="00F35D14" w:rsidRDefault="00BD1419" w:rsidP="00CA2417">
            <w:pPr>
              <w:pStyle w:val="OiaeaeiYiio2"/>
              <w:widowControl/>
              <w:spacing w:beforeLines="20" w:before="48" w:afterLines="20" w:after="48"/>
              <w:rPr>
                <w:rFonts w:ascii="Arial Narrow" w:hAnsi="Arial Narrow"/>
                <w:b/>
                <w:bCs/>
                <w:i w:val="0"/>
                <w:sz w:val="24"/>
                <w:szCs w:val="22"/>
                <w:lang w:val="es-ES"/>
              </w:rPr>
            </w:pPr>
            <w:r>
              <w:rPr>
                <w:b/>
                <w:bCs/>
                <w:i w:val="0"/>
                <w:sz w:val="24"/>
                <w:szCs w:val="22"/>
                <w:lang w:val="en"/>
              </w:rPr>
              <w:t>January</w:t>
            </w:r>
            <w:r w:rsidR="0095753D">
              <w:rPr>
                <w:b/>
                <w:bCs/>
                <w:i w:val="0"/>
                <w:sz w:val="24"/>
                <w:szCs w:val="22"/>
                <w:lang w:val="en"/>
              </w:rPr>
              <w:t xml:space="preserve"> 13, </w:t>
            </w:r>
            <w:r>
              <w:rPr>
                <w:b/>
                <w:bCs/>
                <w:i w:val="0"/>
                <w:sz w:val="24"/>
                <w:szCs w:val="22"/>
                <w:lang w:val="en"/>
              </w:rPr>
              <w:t xml:space="preserve">2014 </w:t>
            </w:r>
          </w:p>
          <w:p w14:paraId="4D1CB269" w14:textId="77777777" w:rsidR="00925C2B" w:rsidRPr="00F35D14" w:rsidRDefault="00BD1419" w:rsidP="00CA2417">
            <w:pPr>
              <w:pStyle w:val="OiaeaeiYiio2"/>
              <w:widowControl/>
              <w:spacing w:beforeLines="20" w:before="48" w:afterLines="20" w:after="48"/>
              <w:rPr>
                <w:rFonts w:ascii="Arial Narrow" w:hAnsi="Arial Narrow"/>
                <w:b/>
                <w:bCs/>
                <w:i w:val="0"/>
                <w:sz w:val="24"/>
                <w:szCs w:val="22"/>
                <w:lang w:val="es-ES"/>
              </w:rPr>
            </w:pPr>
            <w:r>
              <w:rPr>
                <w:b/>
                <w:bCs/>
                <w:i w:val="0"/>
                <w:sz w:val="24"/>
                <w:szCs w:val="22"/>
                <w:lang w:val="en"/>
              </w:rPr>
              <w:t xml:space="preserve">August 4, </w:t>
            </w:r>
            <w:r w:rsidR="00CA2417">
              <w:rPr>
                <w:b/>
                <w:bCs/>
                <w:i w:val="0"/>
                <w:sz w:val="24"/>
                <w:szCs w:val="22"/>
                <w:lang w:val="en"/>
              </w:rPr>
              <w:t>2016</w:t>
            </w:r>
          </w:p>
          <w:p w14:paraId="60F53544" w14:textId="77777777" w:rsidR="00320006" w:rsidRPr="00F35D14" w:rsidRDefault="00320006" w:rsidP="003F5D79">
            <w:pPr>
              <w:pStyle w:val="OiaeaeiYiio2"/>
              <w:widowControl/>
              <w:spacing w:beforeLines="20" w:before="48" w:afterLines="20" w:after="48"/>
              <w:rPr>
                <w:rFonts w:ascii="Arial Narrow" w:hAnsi="Arial Narrow"/>
                <w:b/>
                <w:bCs/>
                <w:i w:val="0"/>
                <w:sz w:val="24"/>
                <w:szCs w:val="22"/>
                <w:lang w:val="es-ES"/>
              </w:rPr>
            </w:pPr>
          </w:p>
          <w:p w14:paraId="3A096AB7" w14:textId="39021196" w:rsidR="002B1305" w:rsidRPr="00F35D14" w:rsidRDefault="00BD1419" w:rsidP="003F5D79">
            <w:pPr>
              <w:pStyle w:val="OiaeaeiYiio2"/>
              <w:widowControl/>
              <w:spacing w:beforeLines="20" w:before="48" w:afterLines="20" w:after="48"/>
              <w:rPr>
                <w:rFonts w:ascii="Arial Narrow" w:hAnsi="Arial Narrow"/>
                <w:b/>
                <w:bCs/>
                <w:i w:val="0"/>
                <w:sz w:val="24"/>
                <w:szCs w:val="22"/>
                <w:lang w:val="es-ES"/>
              </w:rPr>
            </w:pPr>
            <w:r>
              <w:rPr>
                <w:b/>
                <w:bCs/>
                <w:i w:val="0"/>
                <w:sz w:val="24"/>
                <w:szCs w:val="22"/>
                <w:lang w:val="en"/>
              </w:rPr>
              <w:t>January</w:t>
            </w:r>
            <w:r w:rsidR="0095753D">
              <w:rPr>
                <w:b/>
                <w:bCs/>
                <w:i w:val="0"/>
                <w:sz w:val="24"/>
                <w:szCs w:val="22"/>
                <w:lang w:val="en"/>
              </w:rPr>
              <w:t xml:space="preserve"> 8,</w:t>
            </w:r>
            <w:r>
              <w:rPr>
                <w:b/>
                <w:bCs/>
                <w:i w:val="0"/>
                <w:sz w:val="24"/>
                <w:szCs w:val="22"/>
                <w:lang w:val="en"/>
              </w:rPr>
              <w:t xml:space="preserve"> 2011 </w:t>
            </w:r>
          </w:p>
          <w:p w14:paraId="164FAF5F" w14:textId="5C57FDB0" w:rsidR="003F5D79" w:rsidRPr="00F35D14" w:rsidRDefault="00BD1419" w:rsidP="003F5D79">
            <w:pPr>
              <w:pStyle w:val="OiaeaeiYiio2"/>
              <w:widowControl/>
              <w:spacing w:beforeLines="20" w:before="48" w:afterLines="20" w:after="48"/>
              <w:rPr>
                <w:rFonts w:ascii="Arial Narrow" w:hAnsi="Arial Narrow"/>
                <w:b/>
                <w:bCs/>
                <w:i w:val="0"/>
                <w:sz w:val="24"/>
                <w:szCs w:val="22"/>
                <w:lang w:val="es-ES"/>
              </w:rPr>
            </w:pPr>
            <w:r>
              <w:rPr>
                <w:b/>
                <w:bCs/>
                <w:i w:val="0"/>
                <w:sz w:val="24"/>
                <w:szCs w:val="22"/>
                <w:lang w:val="en"/>
              </w:rPr>
              <w:t>January</w:t>
            </w:r>
            <w:r w:rsidR="0095753D">
              <w:rPr>
                <w:b/>
                <w:bCs/>
                <w:i w:val="0"/>
                <w:sz w:val="24"/>
                <w:szCs w:val="22"/>
                <w:lang w:val="en"/>
              </w:rPr>
              <w:t>, 15</w:t>
            </w:r>
            <w:r>
              <w:rPr>
                <w:b/>
                <w:bCs/>
                <w:i w:val="0"/>
                <w:sz w:val="24"/>
                <w:szCs w:val="22"/>
                <w:lang w:val="en"/>
              </w:rPr>
              <w:t xml:space="preserve"> </w:t>
            </w:r>
            <w:r w:rsidR="003F5D79" w:rsidRPr="003F5D79">
              <w:rPr>
                <w:b/>
                <w:bCs/>
                <w:i w:val="0"/>
                <w:sz w:val="24"/>
                <w:szCs w:val="22"/>
                <w:lang w:val="en"/>
              </w:rPr>
              <w:t>2013</w:t>
            </w:r>
          </w:p>
          <w:p w14:paraId="0A078E88" w14:textId="77777777" w:rsidR="00CA2417" w:rsidRPr="00F35D14" w:rsidRDefault="00CA2417" w:rsidP="003F5D79">
            <w:pPr>
              <w:pStyle w:val="OiaeaeiYiio2"/>
              <w:widowControl/>
              <w:spacing w:beforeLines="20" w:before="48" w:afterLines="20" w:after="48"/>
              <w:rPr>
                <w:rFonts w:ascii="Arial Narrow" w:hAnsi="Arial Narrow"/>
                <w:b/>
                <w:bCs/>
                <w:i w:val="0"/>
                <w:sz w:val="24"/>
                <w:szCs w:val="22"/>
                <w:lang w:val="es-ES"/>
              </w:rPr>
            </w:pPr>
          </w:p>
          <w:p w14:paraId="5EF3A1AA" w14:textId="77777777" w:rsidR="00CA2417" w:rsidRPr="00F35D14" w:rsidRDefault="00CE5046" w:rsidP="0011230D">
            <w:pPr>
              <w:pStyle w:val="OiaeaeiYiio2"/>
              <w:widowControl/>
              <w:spacing w:beforeLines="20" w:before="48" w:afterLines="20" w:after="48"/>
              <w:rPr>
                <w:rFonts w:ascii="Arial Narrow" w:hAnsi="Arial Narrow"/>
                <w:b/>
                <w:bCs/>
                <w:i w:val="0"/>
                <w:sz w:val="24"/>
                <w:szCs w:val="22"/>
                <w:lang w:val="es-ES"/>
              </w:rPr>
            </w:pPr>
            <w:r>
              <w:rPr>
                <w:b/>
                <w:bCs/>
                <w:i w:val="0"/>
                <w:sz w:val="24"/>
                <w:szCs w:val="22"/>
                <w:lang w:val="en"/>
              </w:rPr>
              <w:t>September</w:t>
            </w:r>
            <w:r w:rsidR="002B1305">
              <w:rPr>
                <w:b/>
                <w:bCs/>
                <w:i w:val="0"/>
                <w:sz w:val="24"/>
                <w:szCs w:val="22"/>
                <w:lang w:val="en"/>
              </w:rPr>
              <w:t xml:space="preserve"> 2011</w:t>
            </w:r>
          </w:p>
          <w:p w14:paraId="51572D8F" w14:textId="77777777" w:rsidR="00DF32C9" w:rsidRDefault="002B1305" w:rsidP="00384DE2">
            <w:pPr>
              <w:pStyle w:val="OiaeaeiYiio2"/>
              <w:widowControl/>
              <w:spacing w:beforeLines="20" w:before="48" w:afterLines="20" w:after="48"/>
              <w:rPr>
                <w:rFonts w:ascii="Arial Narrow" w:hAnsi="Arial Narrow"/>
                <w:b/>
                <w:bCs/>
                <w:i w:val="0"/>
                <w:sz w:val="24"/>
                <w:szCs w:val="22"/>
                <w:lang w:val="it-IT"/>
              </w:rPr>
            </w:pPr>
            <w:r>
              <w:rPr>
                <w:b/>
                <w:bCs/>
                <w:i w:val="0"/>
                <w:sz w:val="24"/>
                <w:szCs w:val="22"/>
                <w:lang w:val="en"/>
              </w:rPr>
              <w:t>January 2017</w:t>
            </w:r>
          </w:p>
          <w:p w14:paraId="690B9912" w14:textId="2C99859F" w:rsidR="00357EDC" w:rsidRPr="003F5D79" w:rsidRDefault="00357EDC" w:rsidP="00384DE2">
            <w:pPr>
              <w:pStyle w:val="OiaeaeiYiio2"/>
              <w:widowControl/>
              <w:spacing w:beforeLines="20" w:before="48" w:afterLines="20" w:after="48"/>
              <w:rPr>
                <w:rFonts w:ascii="Arial Narrow" w:hAnsi="Arial Narrow"/>
                <w:b/>
                <w:bCs/>
                <w:i w:val="0"/>
                <w:sz w:val="24"/>
                <w:szCs w:val="22"/>
                <w:lang w:val="it-IT"/>
              </w:rPr>
            </w:pPr>
          </w:p>
        </w:tc>
        <w:tc>
          <w:tcPr>
            <w:tcW w:w="283" w:type="dxa"/>
            <w:tcBorders>
              <w:left w:val="single" w:sz="4" w:space="0" w:color="auto"/>
            </w:tcBorders>
          </w:tcPr>
          <w:p w14:paraId="7CFC44D1" w14:textId="77777777" w:rsidR="00DB7FC2" w:rsidRDefault="00DB7FC2">
            <w:pPr>
              <w:pStyle w:val="Aaoeeu"/>
              <w:spacing w:beforeLines="20" w:before="48" w:afterLines="20" w:after="48"/>
              <w:rPr>
                <w:szCs w:val="22"/>
                <w:lang w:val="it-IT"/>
              </w:rPr>
            </w:pPr>
          </w:p>
        </w:tc>
        <w:tc>
          <w:tcPr>
            <w:tcW w:w="6922" w:type="dxa"/>
            <w:gridSpan w:val="4"/>
          </w:tcPr>
          <w:p w14:paraId="74E8FABC" w14:textId="77777777" w:rsidR="003F5D79" w:rsidRDefault="003F5D79" w:rsidP="003F5D79">
            <w:pPr>
              <w:ind w:right="106"/>
              <w:jc w:val="both"/>
              <w:rPr>
                <w:rFonts w:ascii="Arial Narrow" w:hAnsi="Arial Narrow"/>
                <w:sz w:val="8"/>
                <w:szCs w:val="8"/>
              </w:rPr>
            </w:pPr>
          </w:p>
          <w:p w14:paraId="28E80565" w14:textId="77777777" w:rsidR="00783431" w:rsidRDefault="00783431" w:rsidP="003F5D79">
            <w:pPr>
              <w:ind w:right="106"/>
              <w:jc w:val="both"/>
              <w:rPr>
                <w:rFonts w:ascii="Arial Narrow" w:hAnsi="Arial Narrow"/>
                <w:sz w:val="8"/>
                <w:szCs w:val="8"/>
              </w:rPr>
            </w:pPr>
          </w:p>
          <w:p w14:paraId="6823BA59" w14:textId="77777777" w:rsidR="00DF32C9" w:rsidRPr="00783431" w:rsidRDefault="00DF32C9" w:rsidP="003F5D79">
            <w:pPr>
              <w:ind w:right="106"/>
              <w:jc w:val="both"/>
              <w:rPr>
                <w:rFonts w:ascii="Arial Narrow" w:hAnsi="Arial Narrow"/>
                <w:sz w:val="8"/>
                <w:szCs w:val="8"/>
              </w:rPr>
            </w:pPr>
          </w:p>
          <w:p w14:paraId="3DB0CD30" w14:textId="764C4B70" w:rsidR="00706965" w:rsidRPr="00E50C99" w:rsidRDefault="009E4DC4" w:rsidP="001C1475">
            <w:pPr>
              <w:ind w:left="176" w:right="106"/>
              <w:jc w:val="both"/>
              <w:rPr>
                <w:rFonts w:ascii="Arial Narrow" w:hAnsi="Arial Narrow"/>
                <w:szCs w:val="22"/>
              </w:rPr>
            </w:pPr>
            <w:r w:rsidRPr="009E4DC4">
              <w:rPr>
                <w:szCs w:val="22"/>
                <w:lang w:val="en"/>
              </w:rPr>
              <w:t xml:space="preserve">Received the APR pilot certificate issued by ENAC (National Civil Aviation Authority) in accordance with the Aircraft and </w:t>
            </w:r>
            <w:r w:rsidR="00452FA5" w:rsidRPr="009E4DC4">
              <w:rPr>
                <w:szCs w:val="22"/>
                <w:lang w:val="en"/>
              </w:rPr>
              <w:t>Remote-Controlled</w:t>
            </w:r>
            <w:r w:rsidRPr="009E4DC4">
              <w:rPr>
                <w:szCs w:val="22"/>
                <w:lang w:val="en"/>
              </w:rPr>
              <w:t xml:space="preserve"> Vehicles Regulation</w:t>
            </w:r>
          </w:p>
          <w:p w14:paraId="42BC70A5" w14:textId="77777777" w:rsidR="00CA2417" w:rsidRDefault="00CA2417" w:rsidP="00E50C99">
            <w:pPr>
              <w:ind w:right="106"/>
              <w:jc w:val="both"/>
              <w:rPr>
                <w:rFonts w:ascii="Arial Narrow" w:hAnsi="Arial Narrow"/>
                <w:sz w:val="6"/>
                <w:szCs w:val="6"/>
              </w:rPr>
            </w:pPr>
          </w:p>
          <w:p w14:paraId="523A4B59" w14:textId="77777777" w:rsidR="00CA2417" w:rsidRPr="00CA2417" w:rsidRDefault="00CA2417" w:rsidP="00E50C99">
            <w:pPr>
              <w:ind w:right="106"/>
              <w:jc w:val="both"/>
              <w:rPr>
                <w:rFonts w:ascii="Arial Narrow" w:hAnsi="Arial Narrow"/>
                <w:sz w:val="6"/>
                <w:szCs w:val="6"/>
              </w:rPr>
            </w:pPr>
          </w:p>
          <w:p w14:paraId="21697445" w14:textId="77777777" w:rsidR="00DF32C9" w:rsidRDefault="00DF32C9" w:rsidP="001C1475">
            <w:pPr>
              <w:ind w:left="176" w:right="106"/>
              <w:jc w:val="both"/>
              <w:rPr>
                <w:rFonts w:ascii="Arial Narrow" w:hAnsi="Arial Narrow"/>
                <w:sz w:val="6"/>
                <w:szCs w:val="6"/>
              </w:rPr>
            </w:pPr>
          </w:p>
          <w:p w14:paraId="659E33DC" w14:textId="77777777" w:rsidR="00DF32C9" w:rsidRDefault="00DF32C9" w:rsidP="001C1475">
            <w:pPr>
              <w:ind w:left="176" w:right="106"/>
              <w:jc w:val="both"/>
              <w:rPr>
                <w:rFonts w:ascii="Arial Narrow" w:hAnsi="Arial Narrow"/>
                <w:sz w:val="6"/>
                <w:szCs w:val="6"/>
              </w:rPr>
            </w:pPr>
          </w:p>
          <w:p w14:paraId="013872FD" w14:textId="77777777" w:rsidR="00DF32C9" w:rsidRPr="00DF32C9" w:rsidRDefault="00DF32C9" w:rsidP="001C1475">
            <w:pPr>
              <w:ind w:left="176" w:right="106"/>
              <w:jc w:val="both"/>
              <w:rPr>
                <w:rFonts w:ascii="Arial Narrow" w:hAnsi="Arial Narrow"/>
                <w:sz w:val="6"/>
                <w:szCs w:val="6"/>
              </w:rPr>
            </w:pPr>
          </w:p>
          <w:p w14:paraId="6DA0153F" w14:textId="77777777" w:rsidR="00925C2B" w:rsidRDefault="003F5D79" w:rsidP="001C1475">
            <w:pPr>
              <w:ind w:left="176" w:right="106"/>
              <w:jc w:val="both"/>
              <w:rPr>
                <w:rFonts w:ascii="Arial Narrow" w:hAnsi="Arial Narrow"/>
                <w:szCs w:val="22"/>
              </w:rPr>
            </w:pPr>
            <w:r w:rsidRPr="003F5D79">
              <w:rPr>
                <w:szCs w:val="22"/>
                <w:lang w:val="en"/>
              </w:rPr>
              <w:t>Member of the board of directors of the Cultural Association "</w:t>
            </w:r>
            <w:proofErr w:type="spellStart"/>
            <w:r w:rsidRPr="003F5D79">
              <w:rPr>
                <w:szCs w:val="22"/>
                <w:lang w:val="en"/>
              </w:rPr>
              <w:t>Fontanarosa</w:t>
            </w:r>
            <w:proofErr w:type="spellEnd"/>
            <w:r w:rsidRPr="003F5D79">
              <w:rPr>
                <w:szCs w:val="22"/>
                <w:lang w:val="en"/>
              </w:rPr>
              <w:t xml:space="preserve"> </w:t>
            </w:r>
            <w:proofErr w:type="spellStart"/>
            <w:r w:rsidRPr="003F5D79">
              <w:rPr>
                <w:szCs w:val="22"/>
                <w:lang w:val="en"/>
              </w:rPr>
              <w:t>Comunità</w:t>
            </w:r>
            <w:proofErr w:type="spellEnd"/>
            <w:r w:rsidRPr="003F5D79">
              <w:rPr>
                <w:szCs w:val="22"/>
                <w:lang w:val="en"/>
              </w:rPr>
              <w:t xml:space="preserve"> Prof. Giuseppe </w:t>
            </w:r>
            <w:proofErr w:type="spellStart"/>
            <w:r w:rsidRPr="003F5D79">
              <w:rPr>
                <w:szCs w:val="22"/>
                <w:lang w:val="en"/>
              </w:rPr>
              <w:t>Zollo</w:t>
            </w:r>
            <w:proofErr w:type="spellEnd"/>
            <w:r w:rsidRPr="003F5D79">
              <w:rPr>
                <w:szCs w:val="22"/>
                <w:lang w:val="en"/>
              </w:rPr>
              <w:t>";</w:t>
            </w:r>
          </w:p>
          <w:p w14:paraId="315BFAB7" w14:textId="77777777" w:rsidR="00925C2B" w:rsidRPr="001C1475" w:rsidRDefault="00925C2B" w:rsidP="001C1475">
            <w:pPr>
              <w:ind w:left="176" w:right="106"/>
              <w:jc w:val="both"/>
              <w:rPr>
                <w:rFonts w:ascii="Arial Narrow" w:hAnsi="Arial Narrow"/>
                <w:szCs w:val="22"/>
              </w:rPr>
            </w:pPr>
          </w:p>
          <w:p w14:paraId="30AE01FE" w14:textId="77777777" w:rsidR="00CA2417" w:rsidRDefault="00CA2417" w:rsidP="00925C2B">
            <w:pPr>
              <w:ind w:left="460" w:right="106"/>
              <w:jc w:val="both"/>
              <w:rPr>
                <w:rFonts w:ascii="Arial Narrow" w:hAnsi="Arial Narrow"/>
                <w:sz w:val="6"/>
                <w:szCs w:val="6"/>
              </w:rPr>
            </w:pPr>
          </w:p>
          <w:p w14:paraId="1E8F3A01" w14:textId="7DAC1BBC" w:rsidR="00925C2B" w:rsidRPr="00AA160A" w:rsidRDefault="009E4DC4" w:rsidP="001C1475">
            <w:pPr>
              <w:ind w:left="176" w:right="106"/>
              <w:jc w:val="both"/>
              <w:rPr>
                <w:rFonts w:ascii="Arial Narrow" w:hAnsi="Arial Narrow"/>
                <w:szCs w:val="22"/>
              </w:rPr>
            </w:pPr>
            <w:r>
              <w:rPr>
                <w:szCs w:val="22"/>
              </w:rPr>
              <w:t>Q</w:t>
            </w:r>
            <w:proofErr w:type="spellStart"/>
            <w:r w:rsidR="00925C2B">
              <w:rPr>
                <w:szCs w:val="22"/>
                <w:lang w:val="en"/>
              </w:rPr>
              <w:t>ualification</w:t>
            </w:r>
            <w:proofErr w:type="spellEnd"/>
            <w:r w:rsidR="00925C2B">
              <w:rPr>
                <w:szCs w:val="22"/>
                <w:lang w:val="en"/>
              </w:rPr>
              <w:t xml:space="preserve"> </w:t>
            </w:r>
            <w:r w:rsidR="00925C2B" w:rsidRPr="00AA160A">
              <w:rPr>
                <w:szCs w:val="22"/>
                <w:lang w:val="en"/>
              </w:rPr>
              <w:t xml:space="preserve">to the "First Aid" Course at the "ANPAS" association of Mirabella </w:t>
            </w:r>
            <w:proofErr w:type="spellStart"/>
            <w:r w:rsidR="00925C2B" w:rsidRPr="00AA160A">
              <w:rPr>
                <w:szCs w:val="22"/>
                <w:lang w:val="en"/>
              </w:rPr>
              <w:t>Eclano</w:t>
            </w:r>
            <w:proofErr w:type="spellEnd"/>
            <w:r w:rsidR="00925C2B" w:rsidRPr="00AA160A">
              <w:rPr>
                <w:szCs w:val="22"/>
                <w:lang w:val="en"/>
              </w:rPr>
              <w:t xml:space="preserve"> (AV).</w:t>
            </w:r>
          </w:p>
          <w:p w14:paraId="77B0EBD6" w14:textId="77777777" w:rsidR="00925C2B" w:rsidRDefault="00925C2B" w:rsidP="000D07FF">
            <w:pPr>
              <w:ind w:right="106"/>
              <w:jc w:val="both"/>
              <w:rPr>
                <w:rFonts w:ascii="Arial Narrow" w:hAnsi="Arial Narrow"/>
                <w:szCs w:val="22"/>
              </w:rPr>
            </w:pPr>
          </w:p>
          <w:p w14:paraId="595468C7" w14:textId="77777777" w:rsidR="003F5D79" w:rsidRPr="003F5D79" w:rsidRDefault="003F5D79" w:rsidP="001C1475">
            <w:pPr>
              <w:ind w:left="176" w:right="106"/>
              <w:jc w:val="both"/>
              <w:rPr>
                <w:rFonts w:ascii="Arial Narrow" w:hAnsi="Arial Narrow"/>
                <w:szCs w:val="22"/>
              </w:rPr>
            </w:pPr>
            <w:r w:rsidRPr="003F5D79">
              <w:rPr>
                <w:szCs w:val="22"/>
                <w:lang w:val="en"/>
              </w:rPr>
              <w:t xml:space="preserve">Vice President of the Youth Forum of </w:t>
            </w:r>
            <w:proofErr w:type="spellStart"/>
            <w:r w:rsidRPr="003F5D79">
              <w:rPr>
                <w:szCs w:val="22"/>
                <w:lang w:val="en"/>
              </w:rPr>
              <w:t>Fontanarosa</w:t>
            </w:r>
            <w:proofErr w:type="spellEnd"/>
            <w:r w:rsidRPr="003F5D79">
              <w:rPr>
                <w:szCs w:val="22"/>
                <w:lang w:val="en"/>
              </w:rPr>
              <w:t xml:space="preserve"> (AV)</w:t>
            </w:r>
          </w:p>
          <w:p w14:paraId="164473D6" w14:textId="77777777" w:rsidR="00320006" w:rsidRDefault="00320006" w:rsidP="00E50C99">
            <w:pPr>
              <w:ind w:right="106"/>
              <w:jc w:val="both"/>
              <w:rPr>
                <w:rFonts w:ascii="Arial Narrow" w:hAnsi="Arial Narrow"/>
                <w:szCs w:val="22"/>
              </w:rPr>
            </w:pPr>
          </w:p>
          <w:p w14:paraId="5B1C8E8A" w14:textId="77777777" w:rsidR="00785EF9" w:rsidRDefault="00785EF9" w:rsidP="00E50C99">
            <w:pPr>
              <w:ind w:right="106"/>
              <w:jc w:val="both"/>
              <w:rPr>
                <w:rFonts w:ascii="Arial Narrow" w:hAnsi="Arial Narrow"/>
                <w:sz w:val="6"/>
                <w:szCs w:val="6"/>
              </w:rPr>
            </w:pPr>
          </w:p>
          <w:p w14:paraId="71952E01" w14:textId="77777777" w:rsidR="00CA2417" w:rsidRDefault="00CA2417" w:rsidP="00E50C99">
            <w:pPr>
              <w:ind w:right="106"/>
              <w:jc w:val="both"/>
              <w:rPr>
                <w:rFonts w:ascii="Arial Narrow" w:hAnsi="Arial Narrow"/>
                <w:sz w:val="6"/>
                <w:szCs w:val="6"/>
              </w:rPr>
            </w:pPr>
          </w:p>
          <w:p w14:paraId="0312CF75" w14:textId="77777777" w:rsidR="00CA2417" w:rsidRDefault="00CA2417" w:rsidP="00E50C99">
            <w:pPr>
              <w:ind w:right="106"/>
              <w:jc w:val="both"/>
              <w:rPr>
                <w:rFonts w:ascii="Arial Narrow" w:hAnsi="Arial Narrow"/>
                <w:sz w:val="6"/>
                <w:szCs w:val="6"/>
              </w:rPr>
            </w:pPr>
          </w:p>
          <w:p w14:paraId="03AD6EFC" w14:textId="77777777" w:rsidR="00DF32C9" w:rsidRDefault="00DF32C9" w:rsidP="00E50C99">
            <w:pPr>
              <w:ind w:right="106"/>
              <w:jc w:val="both"/>
              <w:rPr>
                <w:rFonts w:ascii="Arial Narrow" w:hAnsi="Arial Narrow"/>
                <w:sz w:val="6"/>
                <w:szCs w:val="6"/>
              </w:rPr>
            </w:pPr>
          </w:p>
          <w:p w14:paraId="2F8764DC" w14:textId="77777777" w:rsidR="001C1475" w:rsidRDefault="001C1475" w:rsidP="00E50C99">
            <w:pPr>
              <w:ind w:right="106"/>
              <w:jc w:val="both"/>
              <w:rPr>
                <w:rFonts w:ascii="Arial Narrow" w:hAnsi="Arial Narrow"/>
                <w:sz w:val="6"/>
                <w:szCs w:val="6"/>
              </w:rPr>
            </w:pPr>
          </w:p>
          <w:p w14:paraId="783515F0" w14:textId="77777777" w:rsidR="001C1475" w:rsidRPr="00CA2417" w:rsidRDefault="001C1475" w:rsidP="00E50C99">
            <w:pPr>
              <w:ind w:right="106"/>
              <w:jc w:val="both"/>
              <w:rPr>
                <w:rFonts w:ascii="Arial Narrow" w:hAnsi="Arial Narrow"/>
                <w:sz w:val="6"/>
                <w:szCs w:val="6"/>
              </w:rPr>
            </w:pPr>
          </w:p>
          <w:p w14:paraId="27979AD4" w14:textId="77777777" w:rsidR="001622BB" w:rsidRDefault="003F5D79" w:rsidP="001C1475">
            <w:pPr>
              <w:ind w:left="176" w:right="106"/>
              <w:jc w:val="both"/>
              <w:rPr>
                <w:rFonts w:ascii="Arial Narrow" w:hAnsi="Arial Narrow"/>
                <w:szCs w:val="22"/>
              </w:rPr>
            </w:pPr>
            <w:r w:rsidRPr="003F5D79">
              <w:rPr>
                <w:szCs w:val="22"/>
                <w:lang w:val="en"/>
              </w:rPr>
              <w:t>Vice President of the Association "</w:t>
            </w:r>
            <w:proofErr w:type="spellStart"/>
            <w:r w:rsidRPr="003F5D79">
              <w:rPr>
                <w:szCs w:val="22"/>
                <w:lang w:val="en"/>
              </w:rPr>
              <w:t>Proloco</w:t>
            </w:r>
            <w:proofErr w:type="spellEnd"/>
            <w:r w:rsidRPr="003F5D79">
              <w:rPr>
                <w:szCs w:val="22"/>
                <w:lang w:val="en"/>
              </w:rPr>
              <w:t xml:space="preserve"> La Fonte"</w:t>
            </w:r>
            <w:r w:rsidR="00CA2417">
              <w:rPr>
                <w:szCs w:val="22"/>
                <w:lang w:val="en"/>
              </w:rPr>
              <w:t xml:space="preserve"> of the Municipality of </w:t>
            </w:r>
            <w:proofErr w:type="spellStart"/>
            <w:r w:rsidR="00CA2417">
              <w:rPr>
                <w:szCs w:val="22"/>
                <w:lang w:val="en"/>
              </w:rPr>
              <w:t>Fontanarosa</w:t>
            </w:r>
            <w:proofErr w:type="spellEnd"/>
            <w:r w:rsidR="00CA2417">
              <w:rPr>
                <w:szCs w:val="22"/>
                <w:lang w:val="en"/>
              </w:rPr>
              <w:t xml:space="preserve"> (AV)</w:t>
            </w:r>
          </w:p>
          <w:p w14:paraId="7E1B71D5" w14:textId="77777777" w:rsidR="00320006" w:rsidRDefault="00320006" w:rsidP="0011230D">
            <w:pPr>
              <w:ind w:left="460" w:right="106"/>
              <w:jc w:val="both"/>
              <w:rPr>
                <w:rFonts w:ascii="Arial Narrow" w:hAnsi="Arial Narrow"/>
                <w:sz w:val="6"/>
                <w:szCs w:val="6"/>
              </w:rPr>
            </w:pPr>
          </w:p>
          <w:p w14:paraId="7DEAE8C5" w14:textId="77777777" w:rsidR="00CA2417" w:rsidRDefault="00CA2417" w:rsidP="0011230D">
            <w:pPr>
              <w:ind w:left="460" w:right="106"/>
              <w:jc w:val="both"/>
              <w:rPr>
                <w:rFonts w:ascii="Arial Narrow" w:hAnsi="Arial Narrow"/>
                <w:sz w:val="6"/>
                <w:szCs w:val="6"/>
              </w:rPr>
            </w:pPr>
          </w:p>
          <w:p w14:paraId="37F0B917" w14:textId="77777777" w:rsidR="00CA2417" w:rsidRDefault="00CA2417" w:rsidP="0011230D">
            <w:pPr>
              <w:ind w:left="460" w:right="106"/>
              <w:jc w:val="both"/>
              <w:rPr>
                <w:rFonts w:ascii="Arial Narrow" w:hAnsi="Arial Narrow"/>
                <w:sz w:val="6"/>
                <w:szCs w:val="6"/>
              </w:rPr>
            </w:pPr>
          </w:p>
          <w:p w14:paraId="28F97402" w14:textId="77777777" w:rsidR="002B1305" w:rsidRDefault="002B1305" w:rsidP="0011230D">
            <w:pPr>
              <w:ind w:left="460" w:right="106"/>
              <w:jc w:val="both"/>
              <w:rPr>
                <w:rFonts w:ascii="Arial Narrow" w:hAnsi="Arial Narrow"/>
                <w:sz w:val="6"/>
                <w:szCs w:val="6"/>
              </w:rPr>
            </w:pPr>
          </w:p>
          <w:p w14:paraId="04E4439A" w14:textId="77777777" w:rsidR="00CA2417" w:rsidRDefault="00CA2417" w:rsidP="0011230D">
            <w:pPr>
              <w:ind w:left="460" w:right="106"/>
              <w:jc w:val="both"/>
              <w:rPr>
                <w:rFonts w:ascii="Arial Narrow" w:hAnsi="Arial Narrow"/>
                <w:sz w:val="6"/>
                <w:szCs w:val="6"/>
              </w:rPr>
            </w:pPr>
          </w:p>
          <w:p w14:paraId="44021A60" w14:textId="77777777" w:rsidR="006C453C" w:rsidRDefault="006C453C" w:rsidP="0011230D">
            <w:pPr>
              <w:ind w:left="460" w:right="106"/>
              <w:jc w:val="both"/>
              <w:rPr>
                <w:rFonts w:ascii="Arial Narrow" w:hAnsi="Arial Narrow"/>
                <w:sz w:val="6"/>
                <w:szCs w:val="6"/>
              </w:rPr>
            </w:pPr>
          </w:p>
          <w:p w14:paraId="1FBAADE4" w14:textId="32A0E7A8" w:rsidR="00DB7FC2" w:rsidRPr="00F35D14" w:rsidRDefault="009E4DC4" w:rsidP="001C1475">
            <w:pPr>
              <w:ind w:left="176" w:right="106"/>
              <w:jc w:val="both"/>
              <w:rPr>
                <w:rFonts w:ascii="Arial Narrow" w:hAnsi="Arial Narrow"/>
                <w:szCs w:val="22"/>
                <w:lang w:val="es-ES"/>
              </w:rPr>
            </w:pPr>
            <w:r w:rsidRPr="009E4DC4">
              <w:rPr>
                <w:szCs w:val="22"/>
                <w:lang w:val="en"/>
              </w:rPr>
              <w:t>Author of numerous local press articles for newspapers and periodicals.</w:t>
            </w:r>
          </w:p>
          <w:p w14:paraId="57ADD593" w14:textId="77777777" w:rsidR="00B73C35" w:rsidRPr="00F35D14" w:rsidRDefault="00B73C35" w:rsidP="00B73C35">
            <w:pPr>
              <w:spacing w:line="276" w:lineRule="auto"/>
              <w:jc w:val="both"/>
              <w:rPr>
                <w:rFonts w:ascii="Arial Narrow" w:hAnsi="Arial Narrow"/>
                <w:szCs w:val="22"/>
                <w:lang w:val="es-ES"/>
              </w:rPr>
            </w:pPr>
          </w:p>
          <w:p w14:paraId="42E748C3" w14:textId="77777777" w:rsidR="002B1305" w:rsidRPr="00F35D14" w:rsidRDefault="002B1305" w:rsidP="00B73C35">
            <w:pPr>
              <w:spacing w:line="276" w:lineRule="auto"/>
              <w:jc w:val="both"/>
              <w:rPr>
                <w:rFonts w:ascii="Arial Narrow" w:hAnsi="Arial Narrow"/>
                <w:szCs w:val="22"/>
                <w:lang w:val="es-ES"/>
              </w:rPr>
            </w:pPr>
          </w:p>
        </w:tc>
      </w:tr>
      <w:tr w:rsidR="00350C94" w14:paraId="00FE8D6B" w14:textId="77777777" w:rsidTr="00384DE2">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gridBefore w:val="2"/>
          <w:gridAfter w:val="2"/>
          <w:wBefore w:w="175" w:type="dxa"/>
          <w:wAfter w:w="294" w:type="dxa"/>
          <w:trHeight w:val="374"/>
        </w:trPr>
        <w:tc>
          <w:tcPr>
            <w:tcW w:w="2944" w:type="dxa"/>
            <w:gridSpan w:val="2"/>
            <w:tcBorders>
              <w:top w:val="single" w:sz="4" w:space="0" w:color="auto"/>
              <w:left w:val="single" w:sz="4" w:space="0" w:color="auto"/>
              <w:bottom w:val="single" w:sz="4" w:space="0" w:color="auto"/>
              <w:right w:val="single" w:sz="4" w:space="0" w:color="auto"/>
            </w:tcBorders>
          </w:tcPr>
          <w:p w14:paraId="357F520B" w14:textId="77777777" w:rsidR="00350C94" w:rsidRPr="00783431" w:rsidRDefault="00350C94" w:rsidP="00350C94">
            <w:pPr>
              <w:pStyle w:val="Aeeaoaeaa1"/>
              <w:widowControl/>
              <w:spacing w:beforeLines="20" w:before="48" w:afterLines="20" w:after="48"/>
              <w:rPr>
                <w:rFonts w:ascii="Arial Narrow" w:hAnsi="Arial Narrow"/>
                <w:smallCaps/>
                <w:sz w:val="24"/>
                <w:lang w:val="it-IT"/>
              </w:rPr>
            </w:pPr>
            <w:r w:rsidRPr="00783431">
              <w:rPr>
                <w:bCs/>
                <w:smallCaps/>
                <w:sz w:val="24"/>
                <w:szCs w:val="22"/>
                <w:lang w:val="en"/>
              </w:rPr>
              <w:t>First language</w:t>
            </w:r>
          </w:p>
        </w:tc>
        <w:tc>
          <w:tcPr>
            <w:tcW w:w="6911" w:type="dxa"/>
            <w:gridSpan w:val="3"/>
            <w:tcBorders>
              <w:top w:val="single" w:sz="4" w:space="0" w:color="auto"/>
              <w:bottom w:val="nil"/>
              <w:right w:val="nil"/>
            </w:tcBorders>
          </w:tcPr>
          <w:p w14:paraId="4231866B" w14:textId="7B83C625" w:rsidR="00350C94" w:rsidRPr="00783431" w:rsidRDefault="0095753D" w:rsidP="0095753D">
            <w:pPr>
              <w:pStyle w:val="Eaoaeaa"/>
              <w:widowControl/>
              <w:spacing w:beforeLines="20" w:before="48" w:afterLines="20" w:after="48"/>
              <w:ind w:right="108"/>
              <w:rPr>
                <w:rFonts w:ascii="Arial Narrow" w:hAnsi="Arial Narrow"/>
                <w:b/>
                <w:sz w:val="24"/>
                <w:szCs w:val="22"/>
                <w:lang w:val="it-IT"/>
              </w:rPr>
            </w:pPr>
            <w:r>
              <w:rPr>
                <w:rFonts w:ascii="Arial Narrow" w:hAnsi="Arial Narrow"/>
                <w:b/>
                <w:smallCaps/>
                <w:sz w:val="24"/>
                <w:szCs w:val="22"/>
                <w:lang w:val="it-IT"/>
              </w:rPr>
              <w:t xml:space="preserve">       </w:t>
            </w:r>
            <w:r w:rsidR="00350C94" w:rsidRPr="00783431">
              <w:rPr>
                <w:b/>
                <w:smallCaps/>
                <w:sz w:val="24"/>
                <w:szCs w:val="22"/>
                <w:lang w:val="en"/>
              </w:rPr>
              <w:t>Italian</w:t>
            </w:r>
          </w:p>
        </w:tc>
      </w:tr>
      <w:tr w:rsidR="00AE0264" w14:paraId="791881B2" w14:textId="77777777" w:rsidTr="00384DE2">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gridBefore w:val="2"/>
          <w:gridAfter w:val="2"/>
          <w:wBefore w:w="175" w:type="dxa"/>
          <w:wAfter w:w="294" w:type="dxa"/>
          <w:trHeight w:val="374"/>
        </w:trPr>
        <w:tc>
          <w:tcPr>
            <w:tcW w:w="2944" w:type="dxa"/>
            <w:gridSpan w:val="2"/>
            <w:tcBorders>
              <w:top w:val="single" w:sz="4" w:space="0" w:color="auto"/>
              <w:left w:val="single" w:sz="4" w:space="0" w:color="auto"/>
              <w:bottom w:val="single" w:sz="4" w:space="0" w:color="auto"/>
              <w:right w:val="single" w:sz="4" w:space="0" w:color="auto"/>
            </w:tcBorders>
          </w:tcPr>
          <w:p w14:paraId="4083ED7B" w14:textId="77777777" w:rsidR="00AE0264" w:rsidRPr="00AE0264" w:rsidRDefault="00AE0264" w:rsidP="00AE0264">
            <w:pPr>
              <w:pStyle w:val="Aaoeeu"/>
              <w:rPr>
                <w:lang w:val="it-IT"/>
              </w:rPr>
            </w:pPr>
          </w:p>
        </w:tc>
        <w:tc>
          <w:tcPr>
            <w:tcW w:w="6911" w:type="dxa"/>
            <w:gridSpan w:val="3"/>
            <w:tcBorders>
              <w:top w:val="nil"/>
              <w:bottom w:val="nil"/>
              <w:right w:val="nil"/>
            </w:tcBorders>
          </w:tcPr>
          <w:p w14:paraId="203A5696" w14:textId="77777777" w:rsidR="00AE0264" w:rsidRPr="00783431" w:rsidRDefault="00AE0264" w:rsidP="0095753D">
            <w:pPr>
              <w:pStyle w:val="Eaoaeaa"/>
              <w:widowControl/>
              <w:spacing w:beforeLines="20" w:before="48" w:afterLines="20" w:after="48"/>
              <w:ind w:right="108"/>
              <w:rPr>
                <w:rFonts w:ascii="Arial Narrow" w:hAnsi="Arial Narrow"/>
                <w:b/>
                <w:smallCaps/>
                <w:sz w:val="24"/>
                <w:szCs w:val="22"/>
                <w:lang w:val="it-IT"/>
              </w:rPr>
            </w:pPr>
          </w:p>
        </w:tc>
      </w:tr>
      <w:tr w:rsidR="00AE0264" w14:paraId="0DE9352E" w14:textId="77777777" w:rsidTr="00384DE2">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gridBefore w:val="2"/>
          <w:gridAfter w:val="2"/>
          <w:wBefore w:w="175" w:type="dxa"/>
          <w:wAfter w:w="294" w:type="dxa"/>
          <w:trHeight w:val="566"/>
        </w:trPr>
        <w:tc>
          <w:tcPr>
            <w:tcW w:w="2944" w:type="dxa"/>
            <w:gridSpan w:val="2"/>
            <w:tcBorders>
              <w:top w:val="single" w:sz="4" w:space="0" w:color="auto"/>
              <w:left w:val="single" w:sz="4" w:space="0" w:color="auto"/>
              <w:bottom w:val="single" w:sz="4" w:space="0" w:color="auto"/>
              <w:right w:val="single" w:sz="4" w:space="0" w:color="auto"/>
            </w:tcBorders>
          </w:tcPr>
          <w:p w14:paraId="3C347543" w14:textId="77777777" w:rsidR="00AE0264" w:rsidRPr="00783431" w:rsidRDefault="00AE0264" w:rsidP="00441A2B">
            <w:pPr>
              <w:pStyle w:val="Aeeaoaeaa1"/>
              <w:widowControl/>
              <w:spacing w:beforeLines="20" w:before="48" w:afterLines="20" w:after="48"/>
              <w:rPr>
                <w:rFonts w:ascii="Arial Narrow" w:hAnsi="Arial Narrow"/>
                <w:smallCaps/>
                <w:sz w:val="24"/>
                <w:lang w:val="it-IT"/>
              </w:rPr>
            </w:pPr>
            <w:r>
              <w:rPr>
                <w:bCs/>
                <w:smallCaps/>
                <w:sz w:val="24"/>
                <w:szCs w:val="22"/>
                <w:lang w:val="en"/>
              </w:rPr>
              <w:t>Other languages</w:t>
            </w:r>
          </w:p>
        </w:tc>
        <w:tc>
          <w:tcPr>
            <w:tcW w:w="6911" w:type="dxa"/>
            <w:gridSpan w:val="3"/>
            <w:tcBorders>
              <w:top w:val="nil"/>
              <w:right w:val="nil"/>
            </w:tcBorders>
          </w:tcPr>
          <w:p w14:paraId="21DBF240" w14:textId="77777777" w:rsidR="00AE0264" w:rsidRPr="00783431" w:rsidRDefault="00AE0264" w:rsidP="0095753D">
            <w:pPr>
              <w:pStyle w:val="Eaoaeaa"/>
              <w:widowControl/>
              <w:spacing w:beforeLines="20" w:before="48" w:afterLines="20" w:after="48"/>
              <w:ind w:right="108"/>
              <w:rPr>
                <w:rFonts w:ascii="Arial Narrow" w:hAnsi="Arial Narrow"/>
                <w:b/>
                <w:sz w:val="24"/>
                <w:szCs w:val="22"/>
                <w:lang w:val="it-IT"/>
              </w:rPr>
            </w:pPr>
          </w:p>
        </w:tc>
      </w:tr>
      <w:tr w:rsidR="00350C94" w14:paraId="467821B9" w14:textId="77777777" w:rsidTr="00384D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rPr>
          <w:gridBefore w:val="2"/>
          <w:wBefore w:w="175" w:type="dxa"/>
        </w:trPr>
        <w:tc>
          <w:tcPr>
            <w:tcW w:w="2944" w:type="dxa"/>
            <w:gridSpan w:val="2"/>
            <w:tcBorders>
              <w:top w:val="nil"/>
              <w:left w:val="nil"/>
              <w:bottom w:val="nil"/>
              <w:right w:val="single" w:sz="4" w:space="0" w:color="auto"/>
            </w:tcBorders>
          </w:tcPr>
          <w:p w14:paraId="46A9D477" w14:textId="77777777" w:rsidR="00350C94" w:rsidRPr="00783431" w:rsidRDefault="00350C94" w:rsidP="00350C94">
            <w:pPr>
              <w:pStyle w:val="Aeeaoaeaa2"/>
              <w:widowControl/>
              <w:tabs>
                <w:tab w:val="left" w:pos="-1418"/>
              </w:tabs>
              <w:spacing w:beforeLines="20" w:before="48" w:afterLines="20" w:after="48"/>
              <w:ind w:right="33"/>
              <w:rPr>
                <w:rFonts w:ascii="Arial Narrow" w:hAnsi="Arial Narrow"/>
                <w:i w:val="0"/>
                <w:sz w:val="24"/>
                <w:szCs w:val="22"/>
                <w:lang w:val="it-IT"/>
              </w:rPr>
            </w:pPr>
          </w:p>
        </w:tc>
        <w:tc>
          <w:tcPr>
            <w:tcW w:w="283" w:type="dxa"/>
            <w:tcBorders>
              <w:top w:val="nil"/>
              <w:left w:val="single" w:sz="4" w:space="0" w:color="auto"/>
              <w:bottom w:val="nil"/>
              <w:right w:val="nil"/>
            </w:tcBorders>
          </w:tcPr>
          <w:p w14:paraId="7C48C041" w14:textId="77777777" w:rsidR="00350C94" w:rsidRDefault="00350C94" w:rsidP="00350C94">
            <w:pPr>
              <w:pStyle w:val="Aaoeeu"/>
              <w:widowControl/>
              <w:spacing w:beforeLines="20" w:before="48" w:afterLines="20" w:after="48"/>
              <w:rPr>
                <w:sz w:val="24"/>
                <w:szCs w:val="22"/>
                <w:lang w:val="it-IT"/>
              </w:rPr>
            </w:pPr>
          </w:p>
        </w:tc>
        <w:tc>
          <w:tcPr>
            <w:tcW w:w="6922" w:type="dxa"/>
            <w:gridSpan w:val="4"/>
            <w:tcBorders>
              <w:top w:val="nil"/>
              <w:left w:val="nil"/>
              <w:bottom w:val="nil"/>
              <w:right w:val="nil"/>
            </w:tcBorders>
          </w:tcPr>
          <w:p w14:paraId="0E047474" w14:textId="77777777" w:rsidR="00DF32C9" w:rsidRPr="00F35D14" w:rsidRDefault="00DF32C9" w:rsidP="00DF32C9">
            <w:pPr>
              <w:pStyle w:val="Eaoaeaa"/>
              <w:widowControl/>
              <w:spacing w:beforeLines="20" w:before="48" w:afterLines="20" w:after="48"/>
              <w:ind w:right="108"/>
              <w:rPr>
                <w:rFonts w:ascii="Arial Narrow" w:hAnsi="Arial Narrow"/>
                <w:b/>
                <w:smallCaps/>
                <w:szCs w:val="22"/>
                <w:lang w:val="es-ES"/>
              </w:rPr>
            </w:pPr>
            <w:r w:rsidRPr="00DF32C9">
              <w:rPr>
                <w:b/>
                <w:smallCaps/>
                <w:szCs w:val="22"/>
                <w:lang w:val="en"/>
              </w:rPr>
              <w:t>English</w:t>
            </w:r>
          </w:p>
          <w:p w14:paraId="5BF43CE9" w14:textId="77777777" w:rsidR="00DF32C9" w:rsidRPr="00F35D14" w:rsidRDefault="00DF32C9" w:rsidP="00DF32C9">
            <w:pPr>
              <w:pStyle w:val="Eaoaeaa"/>
              <w:widowControl/>
              <w:spacing w:beforeLines="20" w:before="48" w:afterLines="20" w:after="48"/>
              <w:jc w:val="both"/>
              <w:rPr>
                <w:rFonts w:ascii="Arial Narrow" w:hAnsi="Arial Narrow"/>
                <w:sz w:val="24"/>
                <w:szCs w:val="24"/>
                <w:lang w:val="es-ES"/>
              </w:rPr>
            </w:pPr>
            <w:r w:rsidRPr="00385B9C">
              <w:rPr>
                <w:smallCaps/>
                <w:sz w:val="24"/>
                <w:szCs w:val="22"/>
                <w:lang w:val="en"/>
              </w:rPr>
              <w:t xml:space="preserve">        • Reading skills</w:t>
            </w:r>
            <w:r>
              <w:rPr>
                <w:smallCaps/>
                <w:sz w:val="24"/>
                <w:szCs w:val="22"/>
                <w:lang w:val="en"/>
              </w:rPr>
              <w:t xml:space="preserve">: </w:t>
            </w:r>
            <w:r>
              <w:rPr>
                <w:sz w:val="24"/>
                <w:szCs w:val="24"/>
                <w:lang w:val="en"/>
              </w:rPr>
              <w:t>Autonomous User (B2)</w:t>
            </w:r>
          </w:p>
          <w:p w14:paraId="43D1AE61" w14:textId="77777777" w:rsidR="00DF32C9" w:rsidRPr="00F35D14" w:rsidRDefault="00DF32C9" w:rsidP="00DF32C9">
            <w:pPr>
              <w:pStyle w:val="Eaoaeaa"/>
              <w:widowControl/>
              <w:spacing w:beforeLines="20" w:before="48" w:afterLines="20" w:after="48"/>
              <w:jc w:val="both"/>
              <w:rPr>
                <w:rFonts w:ascii="Arial Narrow" w:hAnsi="Arial Narrow"/>
                <w:sz w:val="24"/>
                <w:szCs w:val="24"/>
                <w:lang w:val="es-ES"/>
              </w:rPr>
            </w:pPr>
            <w:r w:rsidRPr="00385B9C">
              <w:rPr>
                <w:smallCaps/>
                <w:sz w:val="24"/>
                <w:szCs w:val="22"/>
                <w:lang w:val="en"/>
              </w:rPr>
              <w:t xml:space="preserve">        • Writing skills</w:t>
            </w:r>
            <w:r>
              <w:rPr>
                <w:smallCaps/>
                <w:sz w:val="24"/>
                <w:szCs w:val="22"/>
                <w:lang w:val="en"/>
              </w:rPr>
              <w:t xml:space="preserve">: </w:t>
            </w:r>
            <w:r>
              <w:rPr>
                <w:sz w:val="24"/>
                <w:szCs w:val="24"/>
                <w:lang w:val="en"/>
              </w:rPr>
              <w:t>Autonomous User (B2)</w:t>
            </w:r>
          </w:p>
          <w:p w14:paraId="5E1BA31E" w14:textId="77777777" w:rsidR="00DF32C9" w:rsidRPr="00F35D14" w:rsidRDefault="00DF32C9" w:rsidP="00DF32C9">
            <w:pPr>
              <w:pStyle w:val="Eaoaeaa"/>
              <w:widowControl/>
              <w:spacing w:beforeLines="20" w:before="48" w:afterLines="20" w:after="48"/>
              <w:jc w:val="both"/>
              <w:rPr>
                <w:rFonts w:ascii="Arial Narrow" w:hAnsi="Arial Narrow"/>
                <w:sz w:val="24"/>
                <w:szCs w:val="24"/>
                <w:lang w:val="es-ES"/>
              </w:rPr>
            </w:pPr>
            <w:r w:rsidRPr="00385B9C">
              <w:rPr>
                <w:smallCaps/>
                <w:sz w:val="24"/>
                <w:szCs w:val="22"/>
                <w:lang w:val="en"/>
              </w:rPr>
              <w:t xml:space="preserve">        • Ability to express</w:t>
            </w:r>
            <w:r>
              <w:rPr>
                <w:smallCaps/>
                <w:sz w:val="24"/>
                <w:szCs w:val="22"/>
                <w:lang w:val="en"/>
              </w:rPr>
              <w:t xml:space="preserve">: </w:t>
            </w:r>
            <w:r>
              <w:rPr>
                <w:sz w:val="24"/>
                <w:szCs w:val="24"/>
                <w:lang w:val="en"/>
              </w:rPr>
              <w:t>Autonomous User (B2)</w:t>
            </w:r>
          </w:p>
          <w:p w14:paraId="654D949B" w14:textId="77777777" w:rsidR="00DF32C9" w:rsidRDefault="00DF32C9" w:rsidP="00DF32C9">
            <w:pPr>
              <w:pStyle w:val="Eaoaeaa"/>
              <w:spacing w:beforeLines="20" w:before="48" w:afterLines="20" w:after="48"/>
              <w:ind w:right="108"/>
              <w:rPr>
                <w:rFonts w:ascii="Arial Narrow" w:hAnsi="Arial Narrow"/>
                <w:smallCaps/>
                <w:sz w:val="24"/>
                <w:szCs w:val="22"/>
                <w:lang w:val="it-IT"/>
              </w:rPr>
            </w:pPr>
            <w:r w:rsidRPr="00DF32C9">
              <w:rPr>
                <w:b/>
                <w:smallCaps/>
                <w:szCs w:val="22"/>
                <w:lang w:val="en"/>
              </w:rPr>
              <w:t xml:space="preserve"> Spanish</w:t>
            </w:r>
          </w:p>
          <w:p w14:paraId="6C4AEEEC" w14:textId="77777777" w:rsidR="00385B9C" w:rsidRPr="00385B9C" w:rsidRDefault="00385B9C" w:rsidP="00385B9C">
            <w:pPr>
              <w:pStyle w:val="Eaoaeaa"/>
              <w:spacing w:beforeLines="20" w:before="48" w:afterLines="20" w:after="48"/>
              <w:ind w:left="459" w:right="108"/>
              <w:rPr>
                <w:rFonts w:ascii="Arial Narrow" w:hAnsi="Arial Narrow"/>
                <w:smallCaps/>
                <w:sz w:val="24"/>
                <w:szCs w:val="22"/>
                <w:lang w:val="it-IT"/>
              </w:rPr>
            </w:pPr>
            <w:r w:rsidRPr="00385B9C">
              <w:rPr>
                <w:smallCaps/>
                <w:sz w:val="24"/>
                <w:szCs w:val="22"/>
                <w:lang w:val="en"/>
              </w:rPr>
              <w:t>• Reading ability</w:t>
            </w:r>
            <w:r>
              <w:rPr>
                <w:smallCaps/>
                <w:sz w:val="24"/>
                <w:szCs w:val="22"/>
                <w:lang w:val="en"/>
              </w:rPr>
              <w:t>: Good</w:t>
            </w:r>
          </w:p>
          <w:p w14:paraId="11BCD42A" w14:textId="77777777" w:rsidR="00385B9C" w:rsidRPr="00385B9C" w:rsidRDefault="00385B9C" w:rsidP="00385B9C">
            <w:pPr>
              <w:pStyle w:val="Eaoaeaa"/>
              <w:spacing w:beforeLines="20" w:before="48" w:afterLines="20" w:after="48"/>
              <w:ind w:left="459" w:right="108"/>
              <w:rPr>
                <w:rFonts w:ascii="Arial Narrow" w:hAnsi="Arial Narrow"/>
                <w:smallCaps/>
                <w:sz w:val="24"/>
                <w:szCs w:val="22"/>
                <w:lang w:val="it-IT"/>
              </w:rPr>
            </w:pPr>
            <w:r w:rsidRPr="00385B9C">
              <w:rPr>
                <w:smallCaps/>
                <w:sz w:val="24"/>
                <w:szCs w:val="22"/>
                <w:lang w:val="en"/>
              </w:rPr>
              <w:t>• Writing skills</w:t>
            </w:r>
            <w:r>
              <w:rPr>
                <w:smallCaps/>
                <w:sz w:val="24"/>
                <w:szCs w:val="22"/>
                <w:lang w:val="en"/>
              </w:rPr>
              <w:t>: Good</w:t>
            </w:r>
          </w:p>
          <w:p w14:paraId="14240FA0" w14:textId="77777777" w:rsidR="00350C94" w:rsidRPr="00783431" w:rsidRDefault="00385B9C" w:rsidP="00385B9C">
            <w:pPr>
              <w:pStyle w:val="Eaoaeaa"/>
              <w:widowControl/>
              <w:spacing w:beforeLines="20" w:before="48" w:afterLines="20" w:after="48"/>
              <w:ind w:left="459" w:right="108"/>
              <w:rPr>
                <w:rFonts w:ascii="Arial Narrow" w:hAnsi="Arial Narrow"/>
                <w:sz w:val="24"/>
                <w:szCs w:val="22"/>
                <w:lang w:val="it-IT"/>
              </w:rPr>
            </w:pPr>
            <w:r w:rsidRPr="00385B9C">
              <w:rPr>
                <w:smallCaps/>
                <w:sz w:val="24"/>
                <w:szCs w:val="22"/>
                <w:lang w:val="en"/>
              </w:rPr>
              <w:t>• Ability to express</w:t>
            </w:r>
            <w:r>
              <w:rPr>
                <w:smallCaps/>
                <w:sz w:val="24"/>
                <w:szCs w:val="22"/>
                <w:lang w:val="en"/>
              </w:rPr>
              <w:t xml:space="preserve">: </w:t>
            </w:r>
            <w:r w:rsidR="00350C94">
              <w:rPr>
                <w:smallCaps/>
                <w:sz w:val="24"/>
                <w:szCs w:val="22"/>
                <w:lang w:val="en"/>
              </w:rPr>
              <w:t>Good</w:t>
            </w:r>
          </w:p>
        </w:tc>
      </w:tr>
      <w:tr w:rsidR="00350C94" w14:paraId="532D272C" w14:textId="77777777" w:rsidTr="00384D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rPr>
          <w:gridBefore w:val="2"/>
          <w:wBefore w:w="175" w:type="dxa"/>
        </w:trPr>
        <w:tc>
          <w:tcPr>
            <w:tcW w:w="2944" w:type="dxa"/>
            <w:gridSpan w:val="2"/>
            <w:tcBorders>
              <w:top w:val="nil"/>
              <w:left w:val="nil"/>
              <w:bottom w:val="single" w:sz="4" w:space="0" w:color="auto"/>
              <w:right w:val="single" w:sz="4" w:space="0" w:color="auto"/>
            </w:tcBorders>
          </w:tcPr>
          <w:p w14:paraId="09B2A3AE" w14:textId="77777777" w:rsidR="00350C94" w:rsidRDefault="00350C94" w:rsidP="00350C94">
            <w:pPr>
              <w:pStyle w:val="Aaoeeu"/>
              <w:widowControl/>
              <w:spacing w:beforeLines="20" w:before="48" w:afterLines="20" w:after="48"/>
              <w:ind w:right="33"/>
              <w:rPr>
                <w:rFonts w:ascii="Arial Narrow" w:hAnsi="Arial Narrow"/>
                <w:b/>
                <w:smallCaps/>
                <w:sz w:val="22"/>
                <w:szCs w:val="22"/>
                <w:lang w:val="it-IT"/>
              </w:rPr>
            </w:pPr>
          </w:p>
          <w:p w14:paraId="253E0C26" w14:textId="77777777" w:rsidR="00385B9C" w:rsidRPr="00783431" w:rsidRDefault="00385B9C" w:rsidP="00350C94">
            <w:pPr>
              <w:pStyle w:val="Aaoeeu"/>
              <w:widowControl/>
              <w:spacing w:beforeLines="20" w:before="48" w:afterLines="20" w:after="48"/>
              <w:ind w:right="33"/>
              <w:rPr>
                <w:rFonts w:ascii="Arial Narrow" w:hAnsi="Arial Narrow"/>
                <w:b/>
                <w:smallCaps/>
                <w:sz w:val="22"/>
                <w:szCs w:val="22"/>
                <w:lang w:val="it-IT"/>
              </w:rPr>
            </w:pPr>
          </w:p>
        </w:tc>
        <w:tc>
          <w:tcPr>
            <w:tcW w:w="283" w:type="dxa"/>
            <w:tcBorders>
              <w:top w:val="nil"/>
              <w:left w:val="single" w:sz="4" w:space="0" w:color="auto"/>
              <w:bottom w:val="single" w:sz="4" w:space="0" w:color="auto"/>
              <w:right w:val="nil"/>
            </w:tcBorders>
          </w:tcPr>
          <w:p w14:paraId="5864E1A6" w14:textId="77777777" w:rsidR="00350C94" w:rsidRDefault="00350C94" w:rsidP="00350C94">
            <w:pPr>
              <w:pStyle w:val="Aaoeeu"/>
              <w:widowControl/>
              <w:spacing w:beforeLines="20" w:before="48" w:afterLines="20" w:after="48"/>
              <w:jc w:val="right"/>
              <w:rPr>
                <w:sz w:val="24"/>
                <w:szCs w:val="22"/>
                <w:lang w:val="it-IT"/>
              </w:rPr>
            </w:pPr>
          </w:p>
        </w:tc>
        <w:tc>
          <w:tcPr>
            <w:tcW w:w="6922" w:type="dxa"/>
            <w:gridSpan w:val="4"/>
            <w:tcBorders>
              <w:top w:val="nil"/>
              <w:left w:val="nil"/>
              <w:bottom w:val="single" w:sz="4" w:space="0" w:color="auto"/>
              <w:right w:val="nil"/>
            </w:tcBorders>
          </w:tcPr>
          <w:p w14:paraId="313180F6" w14:textId="77777777" w:rsidR="00385B9C" w:rsidRPr="00385B9C" w:rsidRDefault="00AE0264" w:rsidP="00DF32C9">
            <w:pPr>
              <w:pStyle w:val="Eaoaeaa"/>
              <w:widowControl/>
              <w:spacing w:beforeLines="20" w:before="48" w:afterLines="20" w:after="48"/>
              <w:ind w:right="108"/>
              <w:rPr>
                <w:rFonts w:ascii="Arial Narrow" w:hAnsi="Arial Narrow"/>
                <w:sz w:val="24"/>
                <w:szCs w:val="24"/>
                <w:lang w:val="it-IT"/>
              </w:rPr>
            </w:pPr>
            <w:r>
              <w:rPr>
                <w:rFonts w:ascii="Arial Narrow" w:hAnsi="Arial Narrow"/>
                <w:b/>
                <w:smallCaps/>
                <w:szCs w:val="22"/>
              </w:rPr>
              <w:t xml:space="preserve">     </w:t>
            </w:r>
          </w:p>
        </w:tc>
      </w:tr>
      <w:tr w:rsidR="00350C94" w:rsidRPr="004D620B" w14:paraId="79148235" w14:textId="77777777" w:rsidTr="00384D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rPr>
          <w:gridBefore w:val="2"/>
          <w:wBefore w:w="175" w:type="dxa"/>
        </w:trPr>
        <w:tc>
          <w:tcPr>
            <w:tcW w:w="2944" w:type="dxa"/>
            <w:gridSpan w:val="2"/>
            <w:tcBorders>
              <w:top w:val="single" w:sz="4" w:space="0" w:color="auto"/>
              <w:left w:val="single" w:sz="4" w:space="0" w:color="auto"/>
              <w:bottom w:val="single" w:sz="4" w:space="0" w:color="auto"/>
              <w:right w:val="single" w:sz="4" w:space="0" w:color="auto"/>
            </w:tcBorders>
          </w:tcPr>
          <w:p w14:paraId="0644999B" w14:textId="77777777" w:rsidR="00350C94" w:rsidRPr="00F35D14" w:rsidRDefault="00350C94" w:rsidP="00350C94">
            <w:pPr>
              <w:pStyle w:val="Aaoeeu"/>
              <w:widowControl/>
              <w:spacing w:beforeLines="20" w:before="48" w:afterLines="20" w:after="48"/>
              <w:ind w:right="33"/>
              <w:jc w:val="right"/>
              <w:rPr>
                <w:rFonts w:ascii="Arial Narrow" w:hAnsi="Arial Narrow"/>
                <w:b/>
                <w:smallCaps/>
                <w:sz w:val="22"/>
                <w:szCs w:val="22"/>
                <w:lang w:val="es-ES"/>
              </w:rPr>
            </w:pPr>
            <w:r w:rsidRPr="00783431">
              <w:rPr>
                <w:b/>
                <w:smallCaps/>
                <w:sz w:val="22"/>
                <w:szCs w:val="22"/>
                <w:lang w:val="en"/>
              </w:rPr>
              <w:t>Relational and organizational skills and competences</w:t>
            </w:r>
          </w:p>
          <w:p w14:paraId="10C581E3" w14:textId="77777777" w:rsidR="00350C94" w:rsidRPr="00F35D14" w:rsidRDefault="00350C94" w:rsidP="00350C94">
            <w:pPr>
              <w:pStyle w:val="Aaoeeu"/>
              <w:widowControl/>
              <w:spacing w:beforeLines="20" w:before="48" w:afterLines="20" w:after="48"/>
              <w:ind w:right="33"/>
              <w:jc w:val="right"/>
              <w:rPr>
                <w:rFonts w:ascii="Arial Narrow" w:hAnsi="Arial Narrow"/>
                <w:b/>
                <w:smallCaps/>
                <w:sz w:val="22"/>
                <w:szCs w:val="22"/>
                <w:lang w:val="es-ES"/>
              </w:rPr>
            </w:pPr>
          </w:p>
          <w:p w14:paraId="0414AC3F" w14:textId="77777777" w:rsidR="00350C94" w:rsidRPr="00F35D14" w:rsidRDefault="00350C94" w:rsidP="00350C94">
            <w:pPr>
              <w:pStyle w:val="Aaoeeu"/>
              <w:widowControl/>
              <w:spacing w:beforeLines="20" w:before="48" w:afterLines="20" w:after="48"/>
              <w:ind w:right="33"/>
              <w:jc w:val="right"/>
              <w:rPr>
                <w:rFonts w:ascii="Arial Narrow" w:hAnsi="Arial Narrow"/>
                <w:b/>
                <w:smallCaps/>
                <w:sz w:val="22"/>
                <w:szCs w:val="22"/>
                <w:lang w:val="es-ES"/>
              </w:rPr>
            </w:pPr>
          </w:p>
        </w:tc>
        <w:tc>
          <w:tcPr>
            <w:tcW w:w="283" w:type="dxa"/>
            <w:tcBorders>
              <w:top w:val="single" w:sz="4" w:space="0" w:color="auto"/>
              <w:left w:val="single" w:sz="4" w:space="0" w:color="auto"/>
              <w:bottom w:val="nil"/>
              <w:right w:val="nil"/>
            </w:tcBorders>
          </w:tcPr>
          <w:p w14:paraId="2820AB01" w14:textId="77777777" w:rsidR="00350C94" w:rsidRPr="00F35D14" w:rsidRDefault="00350C94" w:rsidP="00350C94">
            <w:pPr>
              <w:pStyle w:val="Aaoeeu"/>
              <w:widowControl/>
              <w:spacing w:beforeLines="20" w:before="48" w:afterLines="20" w:after="48"/>
              <w:jc w:val="right"/>
              <w:rPr>
                <w:sz w:val="24"/>
                <w:szCs w:val="22"/>
                <w:lang w:val="es-ES"/>
              </w:rPr>
            </w:pPr>
          </w:p>
        </w:tc>
        <w:tc>
          <w:tcPr>
            <w:tcW w:w="6922" w:type="dxa"/>
            <w:gridSpan w:val="4"/>
            <w:tcBorders>
              <w:top w:val="single" w:sz="4" w:space="0" w:color="auto"/>
              <w:left w:val="nil"/>
              <w:bottom w:val="nil"/>
              <w:right w:val="nil"/>
            </w:tcBorders>
          </w:tcPr>
          <w:p w14:paraId="084D0F19" w14:textId="77777777" w:rsidR="0063046E" w:rsidRPr="00F35D14" w:rsidRDefault="0063046E" w:rsidP="00E50C99">
            <w:pPr>
              <w:pStyle w:val="Eaoaeaa"/>
              <w:widowControl/>
              <w:spacing w:beforeLines="20" w:before="48" w:afterLines="20" w:after="48"/>
              <w:ind w:left="459" w:right="108"/>
              <w:jc w:val="both"/>
              <w:rPr>
                <w:rFonts w:ascii="Arial Narrow" w:hAnsi="Arial Narrow"/>
                <w:sz w:val="24"/>
                <w:szCs w:val="22"/>
                <w:lang w:val="es-ES"/>
              </w:rPr>
            </w:pPr>
            <w:r>
              <w:rPr>
                <w:sz w:val="24"/>
                <w:szCs w:val="22"/>
                <w:lang w:val="en"/>
              </w:rPr>
              <w:t xml:space="preserve">Good attitude to problem solving </w:t>
            </w:r>
          </w:p>
          <w:p w14:paraId="0F48DB5F" w14:textId="77777777" w:rsidR="00350C94" w:rsidRPr="00F35D14" w:rsidRDefault="0063046E" w:rsidP="00E50C99">
            <w:pPr>
              <w:pStyle w:val="Eaoaeaa"/>
              <w:widowControl/>
              <w:spacing w:beforeLines="20" w:before="48" w:afterLines="20" w:after="48"/>
              <w:ind w:left="459" w:right="108"/>
              <w:jc w:val="both"/>
              <w:rPr>
                <w:rFonts w:ascii="Arial Narrow" w:hAnsi="Arial Narrow"/>
                <w:sz w:val="24"/>
                <w:szCs w:val="22"/>
                <w:lang w:val="es-ES"/>
              </w:rPr>
            </w:pPr>
            <w:r>
              <w:rPr>
                <w:sz w:val="24"/>
                <w:szCs w:val="22"/>
                <w:lang w:val="en"/>
              </w:rPr>
              <w:t>Excellent coordination skills in the context of working groups (</w:t>
            </w:r>
            <w:r w:rsidR="00882E83">
              <w:rPr>
                <w:sz w:val="24"/>
                <w:szCs w:val="22"/>
                <w:lang w:val="en"/>
              </w:rPr>
              <w:t>Team work</w:t>
            </w:r>
            <w:r>
              <w:rPr>
                <w:sz w:val="24"/>
                <w:szCs w:val="22"/>
                <w:lang w:val="en"/>
              </w:rPr>
              <w:t>) and in carrying out project work</w:t>
            </w:r>
          </w:p>
        </w:tc>
      </w:tr>
      <w:tr w:rsidR="00350C94" w14:paraId="3AB87300" w14:textId="77777777" w:rsidTr="00384D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rPr>
          <w:gridBefore w:val="2"/>
          <w:wBefore w:w="175" w:type="dxa"/>
        </w:trPr>
        <w:tc>
          <w:tcPr>
            <w:tcW w:w="2944" w:type="dxa"/>
            <w:gridSpan w:val="2"/>
            <w:tcBorders>
              <w:top w:val="single" w:sz="4" w:space="0" w:color="auto"/>
              <w:left w:val="single" w:sz="4" w:space="0" w:color="auto"/>
              <w:bottom w:val="single" w:sz="4" w:space="0" w:color="auto"/>
              <w:right w:val="single" w:sz="4" w:space="0" w:color="auto"/>
            </w:tcBorders>
          </w:tcPr>
          <w:p w14:paraId="22D41C06" w14:textId="77777777" w:rsidR="00350C94" w:rsidRDefault="00350C94" w:rsidP="00350C94">
            <w:pPr>
              <w:pStyle w:val="Aaoeeu"/>
              <w:widowControl/>
              <w:spacing w:beforeLines="20" w:before="48" w:afterLines="20" w:after="48"/>
              <w:ind w:right="33"/>
              <w:jc w:val="right"/>
              <w:rPr>
                <w:rFonts w:ascii="Arial Narrow" w:hAnsi="Arial Narrow"/>
                <w:b/>
                <w:smallCaps/>
                <w:sz w:val="24"/>
                <w:szCs w:val="22"/>
                <w:lang w:val="it-IT"/>
              </w:rPr>
            </w:pPr>
            <w:r w:rsidRPr="00783431">
              <w:rPr>
                <w:b/>
                <w:smallCaps/>
                <w:sz w:val="24"/>
                <w:szCs w:val="22"/>
                <w:lang w:val="en"/>
              </w:rPr>
              <w:t>Technical skills and competences</w:t>
            </w:r>
          </w:p>
          <w:p w14:paraId="3E43D3E4" w14:textId="77777777" w:rsidR="00AE0264" w:rsidRDefault="00AE0264" w:rsidP="00350C94">
            <w:pPr>
              <w:pStyle w:val="Aaoeeu"/>
              <w:widowControl/>
              <w:spacing w:beforeLines="20" w:before="48" w:afterLines="20" w:after="48"/>
              <w:ind w:right="33"/>
              <w:jc w:val="right"/>
              <w:rPr>
                <w:rFonts w:ascii="Arial Narrow" w:hAnsi="Arial Narrow"/>
                <w:b/>
                <w:smallCaps/>
                <w:sz w:val="24"/>
                <w:szCs w:val="22"/>
                <w:lang w:val="it-IT"/>
              </w:rPr>
            </w:pPr>
          </w:p>
          <w:p w14:paraId="4B24B721" w14:textId="77777777" w:rsidR="00AE0264" w:rsidRPr="00783431" w:rsidRDefault="00AE0264" w:rsidP="00350C94">
            <w:pPr>
              <w:pStyle w:val="Aaoeeu"/>
              <w:widowControl/>
              <w:spacing w:beforeLines="20" w:before="48" w:afterLines="20" w:after="48"/>
              <w:ind w:right="33"/>
              <w:jc w:val="right"/>
              <w:rPr>
                <w:rFonts w:ascii="Arial Narrow" w:hAnsi="Arial Narrow"/>
                <w:b/>
                <w:smallCaps/>
                <w:sz w:val="24"/>
                <w:szCs w:val="22"/>
                <w:lang w:val="it-IT"/>
              </w:rPr>
            </w:pPr>
          </w:p>
        </w:tc>
        <w:tc>
          <w:tcPr>
            <w:tcW w:w="283" w:type="dxa"/>
            <w:tcBorders>
              <w:top w:val="nil"/>
              <w:left w:val="single" w:sz="4" w:space="0" w:color="auto"/>
              <w:bottom w:val="nil"/>
              <w:right w:val="nil"/>
            </w:tcBorders>
          </w:tcPr>
          <w:p w14:paraId="5A925D01" w14:textId="77777777" w:rsidR="00350C94" w:rsidRDefault="00350C94" w:rsidP="00350C94">
            <w:pPr>
              <w:pStyle w:val="Aaoeeu"/>
              <w:widowControl/>
              <w:spacing w:beforeLines="20" w:before="48" w:afterLines="20" w:after="48"/>
              <w:jc w:val="right"/>
              <w:rPr>
                <w:sz w:val="24"/>
                <w:szCs w:val="22"/>
                <w:lang w:val="it-IT"/>
              </w:rPr>
            </w:pPr>
          </w:p>
        </w:tc>
        <w:tc>
          <w:tcPr>
            <w:tcW w:w="6922" w:type="dxa"/>
            <w:gridSpan w:val="4"/>
            <w:tcBorders>
              <w:top w:val="nil"/>
              <w:left w:val="nil"/>
              <w:bottom w:val="nil"/>
              <w:right w:val="nil"/>
            </w:tcBorders>
          </w:tcPr>
          <w:p w14:paraId="3C06DE68" w14:textId="77777777" w:rsidR="00350C94" w:rsidRPr="00783431" w:rsidRDefault="00350C94" w:rsidP="00E50C99">
            <w:pPr>
              <w:pStyle w:val="Eaoaeaa"/>
              <w:widowControl/>
              <w:spacing w:beforeLines="20" w:before="48" w:afterLines="20" w:after="48"/>
              <w:ind w:left="459" w:right="108"/>
              <w:jc w:val="both"/>
              <w:rPr>
                <w:rFonts w:ascii="Arial Narrow" w:hAnsi="Arial Narrow"/>
                <w:sz w:val="24"/>
                <w:szCs w:val="22"/>
                <w:lang w:val="it-IT"/>
              </w:rPr>
            </w:pPr>
            <w:r>
              <w:rPr>
                <w:sz w:val="24"/>
                <w:szCs w:val="22"/>
                <w:lang w:val="en"/>
              </w:rPr>
              <w:t>Valuable</w:t>
            </w:r>
            <w:r w:rsidRPr="00783431">
              <w:rPr>
                <w:sz w:val="24"/>
                <w:szCs w:val="22"/>
                <w:lang w:val="en"/>
              </w:rPr>
              <w:t xml:space="preserve"> ability</w:t>
            </w:r>
            <w:r>
              <w:rPr>
                <w:lang w:val="en"/>
              </w:rPr>
              <w:t xml:space="preserve"> </w:t>
            </w:r>
            <w:r w:rsidR="005D01A5">
              <w:rPr>
                <w:sz w:val="24"/>
                <w:szCs w:val="22"/>
                <w:lang w:val="en"/>
              </w:rPr>
              <w:t>to</w:t>
            </w:r>
            <w:r w:rsidRPr="00783431">
              <w:rPr>
                <w:sz w:val="24"/>
                <w:szCs w:val="22"/>
                <w:lang w:val="en"/>
              </w:rPr>
              <w:t xml:space="preserve"> use computer tools and equipment</w:t>
            </w:r>
          </w:p>
          <w:p w14:paraId="6E8F1CF6" w14:textId="7E1C6833" w:rsidR="00350C94" w:rsidRPr="00783431" w:rsidRDefault="00350C94" w:rsidP="00E50C99">
            <w:pPr>
              <w:pStyle w:val="Eaoaeaa"/>
              <w:widowControl/>
              <w:spacing w:beforeLines="20" w:before="48" w:afterLines="20" w:after="48"/>
              <w:ind w:left="459" w:right="108"/>
              <w:jc w:val="both"/>
              <w:rPr>
                <w:rFonts w:ascii="Arial Narrow" w:hAnsi="Arial Narrow"/>
                <w:sz w:val="24"/>
                <w:szCs w:val="22"/>
                <w:lang w:val="it-IT"/>
              </w:rPr>
            </w:pPr>
            <w:r w:rsidRPr="00783431">
              <w:rPr>
                <w:sz w:val="24"/>
                <w:szCs w:val="22"/>
                <w:lang w:val="en"/>
              </w:rPr>
              <w:t>Use of the main software and packages in Windows</w:t>
            </w:r>
            <w:r w:rsidR="009E4DC4">
              <w:rPr>
                <w:sz w:val="24"/>
                <w:szCs w:val="22"/>
                <w:lang w:val="en"/>
              </w:rPr>
              <w:t xml:space="preserve"> </w:t>
            </w:r>
            <w:r w:rsidRPr="00783431">
              <w:rPr>
                <w:sz w:val="24"/>
                <w:szCs w:val="22"/>
                <w:lang w:val="en"/>
              </w:rPr>
              <w:t>XP environment</w:t>
            </w:r>
          </w:p>
          <w:p w14:paraId="0356F9C3" w14:textId="77777777" w:rsidR="00350C94" w:rsidRPr="00783431" w:rsidRDefault="00350C94" w:rsidP="00E50C99">
            <w:pPr>
              <w:pStyle w:val="Eaoaeaa"/>
              <w:widowControl/>
              <w:spacing w:beforeLines="20" w:before="48" w:afterLines="20" w:after="48"/>
              <w:ind w:left="459" w:right="108"/>
              <w:jc w:val="both"/>
              <w:rPr>
                <w:rFonts w:ascii="Arial Narrow" w:hAnsi="Arial Narrow"/>
                <w:sz w:val="24"/>
                <w:szCs w:val="22"/>
                <w:lang w:val="it-IT"/>
              </w:rPr>
            </w:pPr>
            <w:r w:rsidRPr="00783431">
              <w:rPr>
                <w:sz w:val="24"/>
                <w:szCs w:val="22"/>
                <w:lang w:val="en"/>
              </w:rPr>
              <w:t>Use of the internet and e-mail</w:t>
            </w:r>
          </w:p>
        </w:tc>
      </w:tr>
      <w:tr w:rsidR="00350C94" w14:paraId="46E9E3E9" w14:textId="77777777" w:rsidTr="00384D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rPr>
          <w:gridBefore w:val="2"/>
          <w:wBefore w:w="175" w:type="dxa"/>
        </w:trPr>
        <w:tc>
          <w:tcPr>
            <w:tcW w:w="2944" w:type="dxa"/>
            <w:gridSpan w:val="2"/>
            <w:tcBorders>
              <w:top w:val="single" w:sz="4" w:space="0" w:color="auto"/>
              <w:left w:val="single" w:sz="4" w:space="0" w:color="auto"/>
              <w:bottom w:val="single" w:sz="4" w:space="0" w:color="auto"/>
              <w:right w:val="single" w:sz="4" w:space="0" w:color="auto"/>
            </w:tcBorders>
          </w:tcPr>
          <w:p w14:paraId="51209393" w14:textId="4E233EC8" w:rsidR="00350C94" w:rsidRPr="00783431" w:rsidRDefault="0095753D" w:rsidP="00350C94">
            <w:pPr>
              <w:pStyle w:val="Aeeaoaeaa1"/>
              <w:widowControl/>
              <w:spacing w:beforeLines="20" w:before="48" w:afterLines="20" w:after="48"/>
              <w:rPr>
                <w:rFonts w:ascii="Arial Narrow" w:hAnsi="Arial Narrow"/>
                <w:sz w:val="24"/>
                <w:szCs w:val="22"/>
                <w:lang w:val="it-IT"/>
              </w:rPr>
            </w:pPr>
            <w:r>
              <w:rPr>
                <w:smallCaps/>
                <w:sz w:val="24"/>
                <w:szCs w:val="22"/>
                <w:lang w:val="en"/>
              </w:rPr>
              <w:t xml:space="preserve">Driving </w:t>
            </w:r>
            <w:r w:rsidR="00350C94" w:rsidRPr="00783431">
              <w:rPr>
                <w:smallCaps/>
                <w:sz w:val="24"/>
                <w:szCs w:val="22"/>
                <w:lang w:val="en"/>
              </w:rPr>
              <w:t>Licen</w:t>
            </w:r>
            <w:r>
              <w:rPr>
                <w:smallCaps/>
                <w:sz w:val="24"/>
                <w:szCs w:val="22"/>
                <w:lang w:val="en"/>
              </w:rPr>
              <w:t>s</w:t>
            </w:r>
            <w:r w:rsidR="00350C94" w:rsidRPr="00783431">
              <w:rPr>
                <w:smallCaps/>
                <w:sz w:val="24"/>
                <w:szCs w:val="22"/>
                <w:lang w:val="en"/>
              </w:rPr>
              <w:t xml:space="preserve">e </w:t>
            </w:r>
          </w:p>
        </w:tc>
        <w:tc>
          <w:tcPr>
            <w:tcW w:w="283" w:type="dxa"/>
            <w:tcBorders>
              <w:top w:val="nil"/>
              <w:left w:val="single" w:sz="4" w:space="0" w:color="auto"/>
              <w:bottom w:val="nil"/>
              <w:right w:val="nil"/>
            </w:tcBorders>
          </w:tcPr>
          <w:p w14:paraId="69CA60AA" w14:textId="77777777" w:rsidR="00350C94" w:rsidRDefault="00350C94" w:rsidP="00350C94">
            <w:pPr>
              <w:pStyle w:val="Aaoeeu"/>
              <w:widowControl/>
              <w:spacing w:beforeLines="20" w:before="48" w:afterLines="20" w:after="48"/>
              <w:jc w:val="right"/>
              <w:rPr>
                <w:sz w:val="24"/>
                <w:szCs w:val="22"/>
                <w:lang w:val="it-IT"/>
              </w:rPr>
            </w:pPr>
          </w:p>
        </w:tc>
        <w:tc>
          <w:tcPr>
            <w:tcW w:w="6922" w:type="dxa"/>
            <w:gridSpan w:val="4"/>
            <w:tcBorders>
              <w:top w:val="nil"/>
              <w:left w:val="nil"/>
              <w:bottom w:val="nil"/>
              <w:right w:val="nil"/>
            </w:tcBorders>
          </w:tcPr>
          <w:p w14:paraId="13EB5A0A" w14:textId="77777777" w:rsidR="00350C94" w:rsidRPr="00783431" w:rsidRDefault="00350C94" w:rsidP="00E50C99">
            <w:pPr>
              <w:pStyle w:val="Eaoaeaa"/>
              <w:widowControl/>
              <w:spacing w:beforeLines="20" w:before="48" w:afterLines="20" w:after="48"/>
              <w:ind w:left="459" w:right="108"/>
              <w:rPr>
                <w:rFonts w:ascii="Arial Narrow" w:hAnsi="Arial Narrow"/>
                <w:sz w:val="24"/>
                <w:szCs w:val="22"/>
                <w:lang w:val="it-IT"/>
              </w:rPr>
            </w:pPr>
            <w:r w:rsidRPr="00783431">
              <w:rPr>
                <w:sz w:val="24"/>
                <w:szCs w:val="22"/>
                <w:lang w:val="en"/>
              </w:rPr>
              <w:t xml:space="preserve">Driving license category </w:t>
            </w:r>
            <w:r>
              <w:rPr>
                <w:sz w:val="24"/>
                <w:szCs w:val="22"/>
                <w:lang w:val="en"/>
              </w:rPr>
              <w:t>"</w:t>
            </w:r>
            <w:r w:rsidRPr="00783431">
              <w:rPr>
                <w:sz w:val="24"/>
                <w:szCs w:val="22"/>
                <w:lang w:val="en"/>
              </w:rPr>
              <w:t>B</w:t>
            </w:r>
            <w:r>
              <w:rPr>
                <w:sz w:val="24"/>
                <w:szCs w:val="22"/>
                <w:lang w:val="en"/>
              </w:rPr>
              <w:t>"</w:t>
            </w:r>
          </w:p>
        </w:tc>
      </w:tr>
    </w:tbl>
    <w:p w14:paraId="15D936EA" w14:textId="77777777" w:rsidR="00DB7FC2" w:rsidRDefault="00DB7FC2">
      <w:pPr>
        <w:pStyle w:val="Aaoeeu"/>
        <w:widowControl/>
        <w:spacing w:beforeLines="20" w:before="48" w:afterLines="20" w:after="48"/>
        <w:rPr>
          <w:sz w:val="22"/>
          <w:szCs w:val="22"/>
          <w:lang w:val="it-IT"/>
        </w:rPr>
      </w:pPr>
    </w:p>
    <w:p w14:paraId="491C7D9B" w14:textId="77777777" w:rsidR="00AE0264" w:rsidRDefault="00AE0264">
      <w:pPr>
        <w:pStyle w:val="Aaoeeu"/>
        <w:widowControl/>
        <w:spacing w:beforeLines="20" w:before="48" w:afterLines="20" w:after="48"/>
        <w:rPr>
          <w:b/>
          <w:sz w:val="22"/>
          <w:szCs w:val="22"/>
          <w:lang w:val="it-IT"/>
        </w:rPr>
      </w:pPr>
    </w:p>
    <w:p w14:paraId="650B91E7" w14:textId="6B965753" w:rsidR="00DB7FC2" w:rsidRPr="003D712C" w:rsidRDefault="003D712C">
      <w:pPr>
        <w:pStyle w:val="Aaoeeu"/>
        <w:widowControl/>
        <w:spacing w:beforeLines="20" w:before="48" w:afterLines="20" w:after="48"/>
        <w:rPr>
          <w:sz w:val="22"/>
          <w:szCs w:val="22"/>
          <w:lang w:val="es-ES"/>
        </w:rPr>
      </w:pPr>
      <w:r>
        <w:rPr>
          <w:b/>
          <w:sz w:val="22"/>
          <w:szCs w:val="22"/>
          <w:lang w:val="en"/>
        </w:rPr>
        <w:t>New York</w:t>
      </w:r>
      <w:r w:rsidR="00DB7FC2" w:rsidRPr="00D8103B">
        <w:rPr>
          <w:b/>
          <w:sz w:val="22"/>
          <w:szCs w:val="22"/>
          <w:lang w:val="en"/>
        </w:rPr>
        <w:t>,</w:t>
      </w:r>
      <w:bookmarkStart w:id="0" w:name="_Hlk87266589"/>
      <w:r w:rsidR="00854CAE">
        <w:rPr>
          <w:b/>
          <w:sz w:val="22"/>
          <w:szCs w:val="22"/>
          <w:lang w:val="en"/>
        </w:rPr>
        <w:t xml:space="preserve"> </w:t>
      </w:r>
      <w:r w:rsidR="004D620B">
        <w:rPr>
          <w:b/>
          <w:sz w:val="22"/>
          <w:szCs w:val="22"/>
          <w:lang w:val="en"/>
        </w:rPr>
        <w:t>May 8</w:t>
      </w:r>
      <w:r w:rsidR="00D3169B">
        <w:rPr>
          <w:b/>
          <w:sz w:val="22"/>
          <w:szCs w:val="22"/>
          <w:lang w:val="en"/>
        </w:rPr>
        <w:t>,</w:t>
      </w:r>
      <w:r w:rsidR="00DF4F86">
        <w:rPr>
          <w:b/>
          <w:sz w:val="22"/>
          <w:szCs w:val="22"/>
          <w:lang w:val="en"/>
        </w:rPr>
        <w:t xml:space="preserve"> 202</w:t>
      </w:r>
      <w:bookmarkEnd w:id="0"/>
      <w:r>
        <w:rPr>
          <w:b/>
          <w:sz w:val="22"/>
          <w:szCs w:val="22"/>
          <w:lang w:val="en"/>
        </w:rPr>
        <w:t>3</w:t>
      </w:r>
      <w:r w:rsidR="00E16ABE">
        <w:rPr>
          <w:i/>
          <w:iCs/>
          <w:sz w:val="22"/>
          <w:szCs w:val="22"/>
          <w:lang w:val="en"/>
        </w:rPr>
        <w:tab/>
      </w:r>
      <w:r w:rsidR="00E16ABE">
        <w:rPr>
          <w:i/>
          <w:iCs/>
          <w:sz w:val="22"/>
          <w:szCs w:val="22"/>
          <w:lang w:val="en"/>
        </w:rPr>
        <w:tab/>
      </w:r>
      <w:r w:rsidR="00DF32C9">
        <w:rPr>
          <w:i/>
          <w:iCs/>
          <w:sz w:val="22"/>
          <w:szCs w:val="22"/>
          <w:lang w:val="en"/>
        </w:rPr>
        <w:tab/>
      </w:r>
      <w:r w:rsidR="00E24E32">
        <w:rPr>
          <w:i/>
          <w:iCs/>
          <w:sz w:val="22"/>
          <w:szCs w:val="22"/>
          <w:lang w:val="en"/>
        </w:rPr>
        <w:t xml:space="preserve">                       </w:t>
      </w:r>
      <w:r w:rsidR="00783431">
        <w:rPr>
          <w:i/>
          <w:iCs/>
          <w:sz w:val="22"/>
          <w:szCs w:val="22"/>
          <w:lang w:val="en"/>
        </w:rPr>
        <w:t xml:space="preserve"> </w:t>
      </w:r>
      <w:r>
        <w:rPr>
          <w:i/>
          <w:iCs/>
          <w:sz w:val="22"/>
          <w:szCs w:val="22"/>
          <w:lang w:val="en"/>
        </w:rPr>
        <w:t xml:space="preserve">                             </w:t>
      </w:r>
      <w:r w:rsidR="00783431">
        <w:rPr>
          <w:i/>
          <w:iCs/>
          <w:sz w:val="22"/>
          <w:szCs w:val="22"/>
          <w:lang w:val="en"/>
        </w:rPr>
        <w:t>Gerardo</w:t>
      </w:r>
      <w:r w:rsidR="00DB7FC2">
        <w:rPr>
          <w:i/>
          <w:iCs/>
          <w:sz w:val="22"/>
          <w:szCs w:val="22"/>
          <w:lang w:val="en"/>
        </w:rPr>
        <w:t xml:space="preserve"> Petroccione</w:t>
      </w:r>
    </w:p>
    <w:p w14:paraId="07E928A8" w14:textId="4A22F6F9" w:rsidR="00DB7FC2" w:rsidRPr="006900FA" w:rsidRDefault="006900FA" w:rsidP="006900FA">
      <w:pPr>
        <w:pStyle w:val="Aaoeeu"/>
        <w:widowControl/>
        <w:spacing w:beforeLines="20" w:before="48" w:afterLines="20" w:after="48"/>
        <w:jc w:val="center"/>
        <w:rPr>
          <w:sz w:val="22"/>
          <w:szCs w:val="22"/>
          <w:lang w:val="it-IT"/>
        </w:rPr>
      </w:pPr>
      <w:r w:rsidRPr="003D712C">
        <w:rPr>
          <w:sz w:val="22"/>
          <w:szCs w:val="22"/>
          <w:lang w:val="es-ES"/>
        </w:rPr>
        <w:t xml:space="preserve">                                                                                        </w:t>
      </w:r>
      <w:r w:rsidR="00C61704" w:rsidRPr="003D712C">
        <w:rPr>
          <w:sz w:val="22"/>
          <w:szCs w:val="22"/>
          <w:lang w:val="es-ES"/>
        </w:rPr>
        <w:t xml:space="preserve">          </w:t>
      </w:r>
      <w:r w:rsidRPr="003D712C">
        <w:rPr>
          <w:sz w:val="22"/>
          <w:szCs w:val="22"/>
          <w:lang w:val="es-ES"/>
        </w:rPr>
        <w:t xml:space="preserve">    </w:t>
      </w:r>
      <w:r w:rsidR="003D712C">
        <w:rPr>
          <w:sz w:val="22"/>
          <w:szCs w:val="22"/>
          <w:lang w:val="es-ES"/>
        </w:rPr>
        <w:t xml:space="preserve">                  </w:t>
      </w:r>
      <w:r w:rsidRPr="003D712C">
        <w:rPr>
          <w:sz w:val="22"/>
          <w:szCs w:val="22"/>
          <w:lang w:val="es-ES"/>
        </w:rPr>
        <w:t xml:space="preserve">  </w:t>
      </w:r>
      <w:r w:rsidR="00854CAE" w:rsidRPr="003D712C">
        <w:rPr>
          <w:sz w:val="22"/>
          <w:szCs w:val="22"/>
          <w:lang w:val="es-ES"/>
        </w:rPr>
        <w:t xml:space="preserve">     </w:t>
      </w:r>
      <w:r w:rsidR="00B56593" w:rsidRPr="006900FA">
        <w:rPr>
          <w:noProof/>
          <w:sz w:val="22"/>
          <w:szCs w:val="22"/>
          <w:lang w:val="it-IT"/>
        </w:rPr>
        <w:drawing>
          <wp:inline distT="0" distB="0" distL="0" distR="0" wp14:anchorId="2B84BCD1" wp14:editId="7D343736">
            <wp:extent cx="1135380" cy="419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5380" cy="419100"/>
                    </a:xfrm>
                    <a:prstGeom prst="rect">
                      <a:avLst/>
                    </a:prstGeom>
                    <a:noFill/>
                    <a:ln>
                      <a:noFill/>
                    </a:ln>
                  </pic:spPr>
                </pic:pic>
              </a:graphicData>
            </a:graphic>
          </wp:inline>
        </w:drawing>
      </w:r>
      <w:r>
        <w:rPr>
          <w:sz w:val="22"/>
          <w:szCs w:val="22"/>
          <w:lang w:val="it-IT"/>
        </w:rPr>
        <w:tab/>
      </w:r>
      <w:r>
        <w:rPr>
          <w:sz w:val="22"/>
          <w:szCs w:val="22"/>
          <w:lang w:val="it-IT"/>
        </w:rPr>
        <w:tab/>
      </w:r>
      <w:r>
        <w:rPr>
          <w:sz w:val="22"/>
          <w:szCs w:val="22"/>
          <w:lang w:val="it-IT"/>
        </w:rPr>
        <w:tab/>
      </w:r>
      <w:r w:rsidR="00DB7FC2">
        <w:rPr>
          <w:sz w:val="22"/>
          <w:szCs w:val="22"/>
          <w:lang w:val="it-IT"/>
        </w:rPr>
        <w:tab/>
      </w:r>
    </w:p>
    <w:p w14:paraId="16C9716D" w14:textId="10825EDA" w:rsidR="00DB7FC2" w:rsidRDefault="00DB7FC2">
      <w:pPr>
        <w:pStyle w:val="Nessunaspaziatura"/>
        <w:ind w:firstLine="708"/>
        <w:jc w:val="both"/>
        <w:outlineLvl w:val="0"/>
        <w:rPr>
          <w:rFonts w:ascii="Times New Roman" w:hAnsi="Times New Roman"/>
        </w:rPr>
      </w:pPr>
      <w:r>
        <w:rPr>
          <w:bCs/>
          <w:lang w:val="en"/>
        </w:rPr>
        <w:t xml:space="preserve">The undersigned also declares, </w:t>
      </w:r>
      <w:r>
        <w:rPr>
          <w:lang w:val="en"/>
        </w:rPr>
        <w:t>pursuant to Article 47 of Presidential Decree no. 445 of 28 December 2000 (Consolidated Law on legislative and regulatory provisions on administrative documentation), under his own responsibility and aware of the criminal penalties for false declarations, training and use of false acts as provided for in Article 76 of the aforementioned Presidential Decree 445/2000, the veracity of the information contained in the aforementioned Curriculum</w:t>
      </w:r>
      <w:r w:rsidR="00B73C35">
        <w:rPr>
          <w:lang w:val="en"/>
        </w:rPr>
        <w:t xml:space="preserve"> vitae </w:t>
      </w:r>
      <w:r w:rsidR="0095753D">
        <w:rPr>
          <w:lang w:val="en"/>
        </w:rPr>
        <w:t xml:space="preserve">et </w:t>
      </w:r>
      <w:proofErr w:type="spellStart"/>
      <w:r w:rsidR="0095753D">
        <w:rPr>
          <w:lang w:val="en"/>
        </w:rPr>
        <w:t>Studiorum</w:t>
      </w:r>
      <w:proofErr w:type="spellEnd"/>
      <w:r w:rsidR="00854CAE">
        <w:rPr>
          <w:lang w:val="en"/>
        </w:rPr>
        <w:t>.</w:t>
      </w:r>
    </w:p>
    <w:p w14:paraId="49112582" w14:textId="5357D515" w:rsidR="00DF32C9" w:rsidRPr="003D712C" w:rsidRDefault="004D620B" w:rsidP="00DF32C9">
      <w:pPr>
        <w:pStyle w:val="Aaoeeu"/>
        <w:widowControl/>
        <w:spacing w:beforeLines="20" w:before="48" w:afterLines="20" w:after="48"/>
        <w:rPr>
          <w:sz w:val="22"/>
          <w:szCs w:val="22"/>
          <w:lang w:val="es-ES"/>
        </w:rPr>
      </w:pPr>
      <w:r>
        <w:rPr>
          <w:b/>
          <w:sz w:val="22"/>
          <w:szCs w:val="22"/>
          <w:lang w:val="en"/>
        </w:rPr>
        <w:t>New York</w:t>
      </w:r>
      <w:r w:rsidRPr="00D8103B">
        <w:rPr>
          <w:b/>
          <w:sz w:val="22"/>
          <w:szCs w:val="22"/>
          <w:lang w:val="en"/>
        </w:rPr>
        <w:t>,</w:t>
      </w:r>
      <w:r>
        <w:rPr>
          <w:b/>
          <w:sz w:val="22"/>
          <w:szCs w:val="22"/>
          <w:lang w:val="en"/>
        </w:rPr>
        <w:t xml:space="preserve"> May 8, 2023</w:t>
      </w:r>
      <w:r w:rsidR="003D712C">
        <w:rPr>
          <w:i/>
          <w:iCs/>
          <w:sz w:val="22"/>
          <w:szCs w:val="22"/>
          <w:lang w:val="en"/>
        </w:rPr>
        <w:tab/>
      </w:r>
      <w:r w:rsidR="00DF32C9">
        <w:rPr>
          <w:i/>
          <w:iCs/>
          <w:sz w:val="22"/>
          <w:szCs w:val="22"/>
          <w:lang w:val="en"/>
        </w:rPr>
        <w:tab/>
      </w:r>
      <w:r w:rsidR="00DF32C9">
        <w:rPr>
          <w:i/>
          <w:iCs/>
          <w:sz w:val="22"/>
          <w:szCs w:val="22"/>
          <w:lang w:val="en"/>
        </w:rPr>
        <w:tab/>
      </w:r>
      <w:r w:rsidR="00DF32C9">
        <w:rPr>
          <w:i/>
          <w:iCs/>
          <w:sz w:val="22"/>
          <w:szCs w:val="22"/>
          <w:lang w:val="en"/>
        </w:rPr>
        <w:tab/>
      </w:r>
      <w:r w:rsidR="00E24E32">
        <w:rPr>
          <w:i/>
          <w:iCs/>
          <w:sz w:val="22"/>
          <w:szCs w:val="22"/>
          <w:lang w:val="en"/>
        </w:rPr>
        <w:t xml:space="preserve">          </w:t>
      </w:r>
      <w:r w:rsidR="00D3169B">
        <w:rPr>
          <w:i/>
          <w:iCs/>
          <w:sz w:val="22"/>
          <w:szCs w:val="22"/>
          <w:lang w:val="en"/>
        </w:rPr>
        <w:t xml:space="preserve">           </w:t>
      </w:r>
      <w:r w:rsidR="003D712C">
        <w:rPr>
          <w:i/>
          <w:iCs/>
          <w:sz w:val="22"/>
          <w:szCs w:val="22"/>
          <w:lang w:val="en"/>
        </w:rPr>
        <w:t xml:space="preserve">             </w:t>
      </w:r>
      <w:r w:rsidR="00D3169B">
        <w:rPr>
          <w:i/>
          <w:iCs/>
          <w:sz w:val="22"/>
          <w:szCs w:val="22"/>
          <w:lang w:val="en"/>
        </w:rPr>
        <w:t xml:space="preserve">  </w:t>
      </w:r>
      <w:r w:rsidR="00DF32C9">
        <w:rPr>
          <w:i/>
          <w:iCs/>
          <w:sz w:val="22"/>
          <w:szCs w:val="22"/>
          <w:lang w:val="en"/>
        </w:rPr>
        <w:t xml:space="preserve"> Gerardo Petroccione</w:t>
      </w:r>
    </w:p>
    <w:p w14:paraId="31D8CDEF" w14:textId="49F21462" w:rsidR="005304AA" w:rsidRPr="003D712C" w:rsidRDefault="00DB7FC2">
      <w:pPr>
        <w:pStyle w:val="Aaoeeu"/>
        <w:widowControl/>
        <w:spacing w:beforeLines="20" w:before="48" w:afterLines="20" w:after="48"/>
        <w:rPr>
          <w:sz w:val="22"/>
          <w:szCs w:val="22"/>
          <w:lang w:val="es-ES"/>
        </w:rPr>
      </w:pPr>
      <w:r w:rsidRPr="003D712C">
        <w:rPr>
          <w:sz w:val="22"/>
          <w:szCs w:val="22"/>
          <w:lang w:val="es-ES"/>
        </w:rPr>
        <w:tab/>
      </w:r>
      <w:r w:rsidR="006900FA" w:rsidRPr="003D712C">
        <w:rPr>
          <w:sz w:val="22"/>
          <w:szCs w:val="22"/>
          <w:lang w:val="es-ES"/>
        </w:rPr>
        <w:tab/>
      </w:r>
      <w:r w:rsidR="006900FA" w:rsidRPr="003D712C">
        <w:rPr>
          <w:sz w:val="22"/>
          <w:szCs w:val="22"/>
          <w:lang w:val="es-ES"/>
        </w:rPr>
        <w:tab/>
      </w:r>
      <w:r w:rsidR="006900FA" w:rsidRPr="003D712C">
        <w:rPr>
          <w:sz w:val="22"/>
          <w:szCs w:val="22"/>
          <w:lang w:val="es-ES"/>
        </w:rPr>
        <w:tab/>
      </w:r>
      <w:r w:rsidR="006900FA" w:rsidRPr="003D712C">
        <w:rPr>
          <w:sz w:val="22"/>
          <w:szCs w:val="22"/>
          <w:lang w:val="es-ES"/>
        </w:rPr>
        <w:tab/>
      </w:r>
      <w:r w:rsidR="006900FA" w:rsidRPr="003D712C">
        <w:rPr>
          <w:sz w:val="22"/>
          <w:szCs w:val="22"/>
          <w:lang w:val="es-ES"/>
        </w:rPr>
        <w:tab/>
      </w:r>
      <w:r w:rsidR="006900FA" w:rsidRPr="003D712C">
        <w:rPr>
          <w:sz w:val="22"/>
          <w:szCs w:val="22"/>
          <w:lang w:val="es-ES"/>
        </w:rPr>
        <w:tab/>
      </w:r>
      <w:r w:rsidR="00854CAE" w:rsidRPr="003D712C">
        <w:rPr>
          <w:sz w:val="22"/>
          <w:szCs w:val="22"/>
          <w:lang w:val="es-ES"/>
        </w:rPr>
        <w:t xml:space="preserve">         </w:t>
      </w:r>
      <w:r w:rsidR="00C61704" w:rsidRPr="003D712C">
        <w:rPr>
          <w:sz w:val="22"/>
          <w:szCs w:val="22"/>
          <w:lang w:val="es-ES"/>
        </w:rPr>
        <w:t xml:space="preserve">         </w:t>
      </w:r>
      <w:r w:rsidR="003D712C">
        <w:rPr>
          <w:sz w:val="22"/>
          <w:szCs w:val="22"/>
          <w:lang w:val="es-ES"/>
        </w:rPr>
        <w:t xml:space="preserve">            </w:t>
      </w:r>
      <w:r w:rsidR="00C61704" w:rsidRPr="003D712C">
        <w:rPr>
          <w:sz w:val="22"/>
          <w:szCs w:val="22"/>
          <w:lang w:val="es-ES"/>
        </w:rPr>
        <w:t xml:space="preserve">   </w:t>
      </w:r>
      <w:r w:rsidR="00854CAE" w:rsidRPr="003D712C">
        <w:rPr>
          <w:sz w:val="22"/>
          <w:szCs w:val="22"/>
          <w:lang w:val="es-ES"/>
        </w:rPr>
        <w:t xml:space="preserve">  </w:t>
      </w:r>
      <w:r w:rsidR="006900FA" w:rsidRPr="003D712C">
        <w:rPr>
          <w:sz w:val="22"/>
          <w:szCs w:val="22"/>
          <w:lang w:val="es-ES"/>
        </w:rPr>
        <w:t xml:space="preserve">  </w:t>
      </w:r>
      <w:r w:rsidR="00B56593" w:rsidRPr="006900FA">
        <w:rPr>
          <w:noProof/>
          <w:sz w:val="22"/>
          <w:szCs w:val="22"/>
          <w:lang w:val="it-IT"/>
        </w:rPr>
        <w:drawing>
          <wp:inline distT="0" distB="0" distL="0" distR="0" wp14:anchorId="1E4C6C3A" wp14:editId="3648472B">
            <wp:extent cx="1135380" cy="4191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5380" cy="419100"/>
                    </a:xfrm>
                    <a:prstGeom prst="rect">
                      <a:avLst/>
                    </a:prstGeom>
                    <a:noFill/>
                    <a:ln>
                      <a:noFill/>
                    </a:ln>
                  </pic:spPr>
                </pic:pic>
              </a:graphicData>
            </a:graphic>
          </wp:inline>
        </w:drawing>
      </w:r>
    </w:p>
    <w:p w14:paraId="65611E44" w14:textId="576F2B88" w:rsidR="00DB7FC2" w:rsidRDefault="00BB1A3F" w:rsidP="006900FA">
      <w:pPr>
        <w:pStyle w:val="Aaoeeu"/>
        <w:widowControl/>
        <w:spacing w:beforeLines="20" w:before="48" w:afterLines="20" w:after="48"/>
        <w:rPr>
          <w:lang w:val="it-IT"/>
        </w:rPr>
      </w:pPr>
      <w:r>
        <w:rPr>
          <w:sz w:val="22"/>
          <w:szCs w:val="22"/>
          <w:lang w:val="en"/>
        </w:rPr>
        <w:t xml:space="preserve">I </w:t>
      </w:r>
      <w:r w:rsidR="00DB7FC2" w:rsidRPr="006900FA">
        <w:rPr>
          <w:lang w:val="en"/>
        </w:rPr>
        <w:t>authorize the processing of personal data, in accordance with the provisions of Legislative Decree no. 196/2003.</w:t>
      </w:r>
    </w:p>
    <w:p w14:paraId="2A930F48" w14:textId="77777777" w:rsidR="00854CAE" w:rsidRPr="006900FA" w:rsidRDefault="00854CAE" w:rsidP="006900FA">
      <w:pPr>
        <w:pStyle w:val="Aaoeeu"/>
        <w:widowControl/>
        <w:spacing w:beforeLines="20" w:before="48" w:afterLines="20" w:after="48"/>
        <w:rPr>
          <w:lang w:val="it-IT"/>
        </w:rPr>
      </w:pPr>
    </w:p>
    <w:p w14:paraId="59D30BBD" w14:textId="70F8BDC5" w:rsidR="00DF32C9" w:rsidRPr="003D712C" w:rsidRDefault="004D620B" w:rsidP="00DF32C9">
      <w:pPr>
        <w:pStyle w:val="Aaoeeu"/>
        <w:widowControl/>
        <w:spacing w:beforeLines="20" w:before="48" w:afterLines="20" w:after="48"/>
        <w:rPr>
          <w:sz w:val="22"/>
          <w:szCs w:val="22"/>
          <w:lang w:val="es-ES"/>
        </w:rPr>
      </w:pPr>
      <w:r>
        <w:rPr>
          <w:b/>
          <w:sz w:val="22"/>
          <w:szCs w:val="22"/>
          <w:lang w:val="en"/>
        </w:rPr>
        <w:t>New York</w:t>
      </w:r>
      <w:r w:rsidRPr="00D8103B">
        <w:rPr>
          <w:b/>
          <w:sz w:val="22"/>
          <w:szCs w:val="22"/>
          <w:lang w:val="en"/>
        </w:rPr>
        <w:t>,</w:t>
      </w:r>
      <w:r>
        <w:rPr>
          <w:b/>
          <w:sz w:val="22"/>
          <w:szCs w:val="22"/>
          <w:lang w:val="en"/>
        </w:rPr>
        <w:t xml:space="preserve"> May 8, 2023</w:t>
      </w:r>
      <w:r w:rsidR="003D712C">
        <w:rPr>
          <w:i/>
          <w:iCs/>
          <w:sz w:val="22"/>
          <w:szCs w:val="22"/>
          <w:lang w:val="en"/>
        </w:rPr>
        <w:tab/>
      </w:r>
      <w:r w:rsidR="00DF32C9">
        <w:rPr>
          <w:i/>
          <w:iCs/>
          <w:sz w:val="22"/>
          <w:szCs w:val="22"/>
          <w:lang w:val="en"/>
        </w:rPr>
        <w:tab/>
      </w:r>
      <w:r w:rsidR="00DF32C9">
        <w:rPr>
          <w:i/>
          <w:iCs/>
          <w:sz w:val="22"/>
          <w:szCs w:val="22"/>
          <w:lang w:val="en"/>
        </w:rPr>
        <w:tab/>
      </w:r>
      <w:r w:rsidR="00DF32C9">
        <w:rPr>
          <w:i/>
          <w:iCs/>
          <w:sz w:val="22"/>
          <w:szCs w:val="22"/>
          <w:lang w:val="en"/>
        </w:rPr>
        <w:tab/>
      </w:r>
      <w:r w:rsidR="00DF32C9">
        <w:rPr>
          <w:i/>
          <w:iCs/>
          <w:sz w:val="22"/>
          <w:szCs w:val="22"/>
          <w:lang w:val="en"/>
        </w:rPr>
        <w:tab/>
      </w:r>
      <w:r w:rsidR="00E24E32">
        <w:rPr>
          <w:i/>
          <w:iCs/>
          <w:sz w:val="22"/>
          <w:szCs w:val="22"/>
          <w:lang w:val="en"/>
        </w:rPr>
        <w:t xml:space="preserve">     </w:t>
      </w:r>
      <w:r w:rsidR="003D712C">
        <w:rPr>
          <w:i/>
          <w:iCs/>
          <w:sz w:val="22"/>
          <w:szCs w:val="22"/>
          <w:lang w:val="en"/>
        </w:rPr>
        <w:t xml:space="preserve">            </w:t>
      </w:r>
      <w:r w:rsidR="00E24E32">
        <w:rPr>
          <w:i/>
          <w:iCs/>
          <w:sz w:val="22"/>
          <w:szCs w:val="22"/>
          <w:lang w:val="en"/>
        </w:rPr>
        <w:t xml:space="preserve">       </w:t>
      </w:r>
      <w:r w:rsidR="00DF32C9">
        <w:rPr>
          <w:i/>
          <w:iCs/>
          <w:sz w:val="22"/>
          <w:szCs w:val="22"/>
          <w:lang w:val="en"/>
        </w:rPr>
        <w:t xml:space="preserve"> Gerardo Petroccione</w:t>
      </w:r>
    </w:p>
    <w:p w14:paraId="1076473A" w14:textId="4166A239" w:rsidR="006900FA" w:rsidRPr="00316EA9" w:rsidRDefault="006900FA" w:rsidP="00316EA9">
      <w:pPr>
        <w:pStyle w:val="Aaoeeu"/>
        <w:widowControl/>
        <w:spacing w:beforeLines="20" w:before="48" w:afterLines="20" w:after="48"/>
        <w:rPr>
          <w:sz w:val="22"/>
          <w:szCs w:val="22"/>
          <w:lang w:val="it-IT"/>
        </w:rPr>
      </w:pPr>
      <w:r w:rsidRPr="003D712C">
        <w:rPr>
          <w:i/>
          <w:iCs/>
          <w:sz w:val="22"/>
          <w:szCs w:val="22"/>
          <w:lang w:val="es-ES"/>
        </w:rPr>
        <w:tab/>
      </w:r>
      <w:r w:rsidRPr="003D712C">
        <w:rPr>
          <w:i/>
          <w:iCs/>
          <w:sz w:val="22"/>
          <w:szCs w:val="22"/>
          <w:lang w:val="es-ES"/>
        </w:rPr>
        <w:tab/>
      </w:r>
      <w:r w:rsidRPr="003D712C">
        <w:rPr>
          <w:i/>
          <w:iCs/>
          <w:sz w:val="22"/>
          <w:szCs w:val="22"/>
          <w:lang w:val="es-ES"/>
        </w:rPr>
        <w:tab/>
      </w:r>
      <w:r w:rsidRPr="003D712C">
        <w:rPr>
          <w:i/>
          <w:iCs/>
          <w:sz w:val="22"/>
          <w:szCs w:val="22"/>
          <w:lang w:val="es-ES"/>
        </w:rPr>
        <w:tab/>
      </w:r>
      <w:r w:rsidRPr="003D712C">
        <w:rPr>
          <w:i/>
          <w:iCs/>
          <w:sz w:val="22"/>
          <w:szCs w:val="22"/>
          <w:lang w:val="es-ES"/>
        </w:rPr>
        <w:tab/>
      </w:r>
      <w:r w:rsidRPr="003D712C">
        <w:rPr>
          <w:i/>
          <w:iCs/>
          <w:sz w:val="22"/>
          <w:szCs w:val="22"/>
          <w:lang w:val="es-ES"/>
        </w:rPr>
        <w:tab/>
      </w:r>
      <w:r w:rsidR="00854CAE" w:rsidRPr="003D712C">
        <w:rPr>
          <w:i/>
          <w:iCs/>
          <w:sz w:val="22"/>
          <w:szCs w:val="22"/>
          <w:lang w:val="es-ES"/>
        </w:rPr>
        <w:t xml:space="preserve">                  </w:t>
      </w:r>
      <w:r w:rsidR="00C61704" w:rsidRPr="003D712C">
        <w:rPr>
          <w:i/>
          <w:iCs/>
          <w:sz w:val="22"/>
          <w:szCs w:val="22"/>
          <w:lang w:val="es-ES"/>
        </w:rPr>
        <w:t xml:space="preserve">         </w:t>
      </w:r>
      <w:r w:rsidR="003D712C">
        <w:rPr>
          <w:i/>
          <w:iCs/>
          <w:sz w:val="22"/>
          <w:szCs w:val="22"/>
          <w:lang w:val="es-ES"/>
        </w:rPr>
        <w:t xml:space="preserve">             </w:t>
      </w:r>
      <w:r w:rsidR="00C61704" w:rsidRPr="003D712C">
        <w:rPr>
          <w:i/>
          <w:iCs/>
          <w:sz w:val="22"/>
          <w:szCs w:val="22"/>
          <w:lang w:val="es-ES"/>
        </w:rPr>
        <w:t xml:space="preserve">    </w:t>
      </w:r>
      <w:r w:rsidR="00854CAE" w:rsidRPr="003D712C">
        <w:rPr>
          <w:i/>
          <w:iCs/>
          <w:sz w:val="22"/>
          <w:szCs w:val="22"/>
          <w:lang w:val="es-ES"/>
        </w:rPr>
        <w:t xml:space="preserve">    </w:t>
      </w:r>
      <w:r w:rsidRPr="003D712C">
        <w:rPr>
          <w:i/>
          <w:iCs/>
          <w:sz w:val="22"/>
          <w:szCs w:val="22"/>
          <w:lang w:val="es-ES"/>
        </w:rPr>
        <w:t xml:space="preserve">    </w:t>
      </w:r>
      <w:r w:rsidR="00B56593" w:rsidRPr="006900FA">
        <w:rPr>
          <w:noProof/>
          <w:sz w:val="22"/>
          <w:szCs w:val="22"/>
          <w:lang w:val="it-IT"/>
        </w:rPr>
        <w:drawing>
          <wp:inline distT="0" distB="0" distL="0" distR="0" wp14:anchorId="74E0BFCA" wp14:editId="7987EE6B">
            <wp:extent cx="1135380" cy="4191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5380" cy="419100"/>
                    </a:xfrm>
                    <a:prstGeom prst="rect">
                      <a:avLst/>
                    </a:prstGeom>
                    <a:noFill/>
                    <a:ln>
                      <a:noFill/>
                    </a:ln>
                  </pic:spPr>
                </pic:pic>
              </a:graphicData>
            </a:graphic>
          </wp:inline>
        </w:drawing>
      </w:r>
    </w:p>
    <w:sectPr w:rsidR="006900FA" w:rsidRPr="00316EA9">
      <w:footerReference w:type="even" r:id="rId14"/>
      <w:footerReference w:type="default" r:id="rId15"/>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C0A4" w14:textId="77777777" w:rsidR="00617BD1" w:rsidRDefault="00617BD1">
      <w:r>
        <w:rPr>
          <w:lang w:val="en"/>
        </w:rPr>
        <w:separator/>
      </w:r>
    </w:p>
  </w:endnote>
  <w:endnote w:type="continuationSeparator" w:id="0">
    <w:p w14:paraId="2DC3868A" w14:textId="77777777" w:rsidR="00617BD1" w:rsidRDefault="00617BD1">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469C" w14:textId="77777777" w:rsidR="00DB7FC2" w:rsidRDefault="00DB7FC2">
    <w:pPr>
      <w:pStyle w:val="Pidipagina"/>
      <w:framePr w:wrap="around" w:vAnchor="text" w:hAnchor="margin" w:xAlign="center" w:y="1"/>
      <w:rPr>
        <w:rStyle w:val="Numeropagina"/>
      </w:rPr>
    </w:pPr>
    <w:r>
      <w:rPr>
        <w:rStyle w:val="Numeropagina"/>
        <w:lang w:val="en"/>
      </w:rPr>
      <w:fldChar w:fldCharType="begin"/>
    </w:r>
    <w:r>
      <w:rPr>
        <w:rStyle w:val="Numeropagina"/>
        <w:lang w:val="en"/>
      </w:rPr>
      <w:instrText xml:space="preserve">PAGE  </w:instrText>
    </w:r>
    <w:r>
      <w:rPr>
        <w:rStyle w:val="Numeropagina"/>
        <w:lang w:val="en"/>
      </w:rPr>
      <w:fldChar w:fldCharType="end"/>
    </w:r>
  </w:p>
  <w:p w14:paraId="3A4DA43E" w14:textId="77777777" w:rsidR="00DB7FC2" w:rsidRDefault="00DB7F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FEF7" w14:textId="77777777" w:rsidR="00DB7FC2" w:rsidRDefault="00DB7FC2">
    <w:pPr>
      <w:pStyle w:val="Pidipagina"/>
      <w:jc w:val="right"/>
    </w:pPr>
    <w:r>
      <w:rPr>
        <w:lang w:val="en"/>
      </w:rPr>
      <w:fldChar w:fldCharType="begin"/>
    </w:r>
    <w:r>
      <w:rPr>
        <w:lang w:val="en"/>
      </w:rPr>
      <w:instrText>PAGE   \* MERGEFORMAT</w:instrText>
    </w:r>
    <w:r>
      <w:rPr>
        <w:lang w:val="en"/>
      </w:rPr>
      <w:fldChar w:fldCharType="separate"/>
    </w:r>
    <w:r w:rsidR="00B07659">
      <w:rPr>
        <w:noProof/>
        <w:lang w:val="en"/>
      </w:rPr>
      <w:t>5</w:t>
    </w:r>
    <w:r>
      <w:rPr>
        <w:lang w:val="en"/>
      </w:rPr>
      <w:fldChar w:fldCharType="end"/>
    </w:r>
  </w:p>
  <w:p w14:paraId="71530299" w14:textId="77777777" w:rsidR="00DB7FC2" w:rsidRDefault="00DB7F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90426" w14:textId="77777777" w:rsidR="00617BD1" w:rsidRDefault="00617BD1">
      <w:r>
        <w:rPr>
          <w:lang w:val="en"/>
        </w:rPr>
        <w:separator/>
      </w:r>
    </w:p>
  </w:footnote>
  <w:footnote w:type="continuationSeparator" w:id="0">
    <w:p w14:paraId="0CF11AF6" w14:textId="77777777" w:rsidR="00617BD1" w:rsidRDefault="00617BD1">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B484A"/>
    <w:multiLevelType w:val="hybridMultilevel"/>
    <w:tmpl w:val="EC668CE2"/>
    <w:lvl w:ilvl="0" w:tplc="04100001">
      <w:start w:val="1"/>
      <w:numFmt w:val="bullet"/>
      <w:lvlText w:val=""/>
      <w:lvlJc w:val="left"/>
      <w:pPr>
        <w:ind w:left="1180" w:hanging="360"/>
      </w:pPr>
      <w:rPr>
        <w:rFonts w:ascii="Symbol" w:hAnsi="Symbol" w:hint="default"/>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abstractNum w:abstractNumId="2" w15:restartNumberingAfterBreak="0">
    <w:nsid w:val="07CF4EC5"/>
    <w:multiLevelType w:val="hybridMultilevel"/>
    <w:tmpl w:val="CB867824"/>
    <w:lvl w:ilvl="0" w:tplc="84AC3CE6">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222DBD"/>
    <w:multiLevelType w:val="hybridMultilevel"/>
    <w:tmpl w:val="D24C38C6"/>
    <w:lvl w:ilvl="0" w:tplc="04100001">
      <w:start w:val="1"/>
      <w:numFmt w:val="bullet"/>
      <w:lvlText w:val=""/>
      <w:lvlJc w:val="left"/>
      <w:pPr>
        <w:ind w:left="1180" w:hanging="360"/>
      </w:pPr>
      <w:rPr>
        <w:rFonts w:ascii="Symbol" w:hAnsi="Symbol" w:hint="default"/>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abstractNum w:abstractNumId="4" w15:restartNumberingAfterBreak="0">
    <w:nsid w:val="1266191A"/>
    <w:multiLevelType w:val="hybridMultilevel"/>
    <w:tmpl w:val="8E2A79AE"/>
    <w:lvl w:ilvl="0" w:tplc="0410000F">
      <w:start w:val="1"/>
      <w:numFmt w:val="decimal"/>
      <w:lvlText w:val="%1."/>
      <w:lvlJc w:val="left"/>
      <w:pPr>
        <w:ind w:left="4340" w:hanging="360"/>
      </w:pPr>
    </w:lvl>
    <w:lvl w:ilvl="1" w:tplc="04100019" w:tentative="1">
      <w:start w:val="1"/>
      <w:numFmt w:val="lowerLetter"/>
      <w:lvlText w:val="%2."/>
      <w:lvlJc w:val="left"/>
      <w:pPr>
        <w:ind w:left="5060" w:hanging="360"/>
      </w:pPr>
    </w:lvl>
    <w:lvl w:ilvl="2" w:tplc="0410001B" w:tentative="1">
      <w:start w:val="1"/>
      <w:numFmt w:val="lowerRoman"/>
      <w:lvlText w:val="%3."/>
      <w:lvlJc w:val="right"/>
      <w:pPr>
        <w:ind w:left="5780" w:hanging="180"/>
      </w:pPr>
    </w:lvl>
    <w:lvl w:ilvl="3" w:tplc="0410000F" w:tentative="1">
      <w:start w:val="1"/>
      <w:numFmt w:val="decimal"/>
      <w:lvlText w:val="%4."/>
      <w:lvlJc w:val="left"/>
      <w:pPr>
        <w:ind w:left="6500" w:hanging="360"/>
      </w:pPr>
    </w:lvl>
    <w:lvl w:ilvl="4" w:tplc="04100019" w:tentative="1">
      <w:start w:val="1"/>
      <w:numFmt w:val="lowerLetter"/>
      <w:lvlText w:val="%5."/>
      <w:lvlJc w:val="left"/>
      <w:pPr>
        <w:ind w:left="7220" w:hanging="360"/>
      </w:pPr>
    </w:lvl>
    <w:lvl w:ilvl="5" w:tplc="0410001B" w:tentative="1">
      <w:start w:val="1"/>
      <w:numFmt w:val="lowerRoman"/>
      <w:lvlText w:val="%6."/>
      <w:lvlJc w:val="right"/>
      <w:pPr>
        <w:ind w:left="7940" w:hanging="180"/>
      </w:pPr>
    </w:lvl>
    <w:lvl w:ilvl="6" w:tplc="0410000F" w:tentative="1">
      <w:start w:val="1"/>
      <w:numFmt w:val="decimal"/>
      <w:lvlText w:val="%7."/>
      <w:lvlJc w:val="left"/>
      <w:pPr>
        <w:ind w:left="8660" w:hanging="360"/>
      </w:pPr>
    </w:lvl>
    <w:lvl w:ilvl="7" w:tplc="04100019" w:tentative="1">
      <w:start w:val="1"/>
      <w:numFmt w:val="lowerLetter"/>
      <w:lvlText w:val="%8."/>
      <w:lvlJc w:val="left"/>
      <w:pPr>
        <w:ind w:left="9380" w:hanging="360"/>
      </w:pPr>
    </w:lvl>
    <w:lvl w:ilvl="8" w:tplc="0410001B" w:tentative="1">
      <w:start w:val="1"/>
      <w:numFmt w:val="lowerRoman"/>
      <w:lvlText w:val="%9."/>
      <w:lvlJc w:val="right"/>
      <w:pPr>
        <w:ind w:left="10100" w:hanging="180"/>
      </w:pPr>
    </w:lvl>
  </w:abstractNum>
  <w:abstractNum w:abstractNumId="5" w15:restartNumberingAfterBreak="0">
    <w:nsid w:val="218C2E9A"/>
    <w:multiLevelType w:val="hybridMultilevel"/>
    <w:tmpl w:val="ACA6E796"/>
    <w:lvl w:ilvl="0" w:tplc="FDECF968">
      <w:start w:val="1"/>
      <w:numFmt w:val="decimal"/>
      <w:lvlText w:val="%1)"/>
      <w:lvlJc w:val="left"/>
      <w:pPr>
        <w:tabs>
          <w:tab w:val="num" w:pos="1069"/>
        </w:tabs>
        <w:ind w:left="1069" w:hanging="360"/>
      </w:pPr>
      <w:rPr>
        <w:b/>
      </w:rPr>
    </w:lvl>
    <w:lvl w:ilvl="1" w:tplc="04100019" w:tentative="1">
      <w:start w:val="1"/>
      <w:numFmt w:val="lowerLetter"/>
      <w:lvlText w:val="%2."/>
      <w:lvlJc w:val="left"/>
      <w:pPr>
        <w:tabs>
          <w:tab w:val="num" w:pos="1348"/>
        </w:tabs>
        <w:ind w:left="1348" w:hanging="360"/>
      </w:pPr>
    </w:lvl>
    <w:lvl w:ilvl="2" w:tplc="0410001B" w:tentative="1">
      <w:start w:val="1"/>
      <w:numFmt w:val="lowerRoman"/>
      <w:lvlText w:val="%3."/>
      <w:lvlJc w:val="right"/>
      <w:pPr>
        <w:tabs>
          <w:tab w:val="num" w:pos="2068"/>
        </w:tabs>
        <w:ind w:left="2068" w:hanging="180"/>
      </w:pPr>
    </w:lvl>
    <w:lvl w:ilvl="3" w:tplc="0410000F" w:tentative="1">
      <w:start w:val="1"/>
      <w:numFmt w:val="decimal"/>
      <w:lvlText w:val="%4."/>
      <w:lvlJc w:val="left"/>
      <w:pPr>
        <w:tabs>
          <w:tab w:val="num" w:pos="2788"/>
        </w:tabs>
        <w:ind w:left="2788" w:hanging="360"/>
      </w:pPr>
    </w:lvl>
    <w:lvl w:ilvl="4" w:tplc="04100019" w:tentative="1">
      <w:start w:val="1"/>
      <w:numFmt w:val="lowerLetter"/>
      <w:lvlText w:val="%5."/>
      <w:lvlJc w:val="left"/>
      <w:pPr>
        <w:tabs>
          <w:tab w:val="num" w:pos="3508"/>
        </w:tabs>
        <w:ind w:left="3508" w:hanging="360"/>
      </w:pPr>
    </w:lvl>
    <w:lvl w:ilvl="5" w:tplc="0410001B" w:tentative="1">
      <w:start w:val="1"/>
      <w:numFmt w:val="lowerRoman"/>
      <w:lvlText w:val="%6."/>
      <w:lvlJc w:val="right"/>
      <w:pPr>
        <w:tabs>
          <w:tab w:val="num" w:pos="4228"/>
        </w:tabs>
        <w:ind w:left="4228" w:hanging="180"/>
      </w:pPr>
    </w:lvl>
    <w:lvl w:ilvl="6" w:tplc="0410000F" w:tentative="1">
      <w:start w:val="1"/>
      <w:numFmt w:val="decimal"/>
      <w:lvlText w:val="%7."/>
      <w:lvlJc w:val="left"/>
      <w:pPr>
        <w:tabs>
          <w:tab w:val="num" w:pos="4948"/>
        </w:tabs>
        <w:ind w:left="4948" w:hanging="360"/>
      </w:pPr>
    </w:lvl>
    <w:lvl w:ilvl="7" w:tplc="04100019" w:tentative="1">
      <w:start w:val="1"/>
      <w:numFmt w:val="lowerLetter"/>
      <w:lvlText w:val="%8."/>
      <w:lvlJc w:val="left"/>
      <w:pPr>
        <w:tabs>
          <w:tab w:val="num" w:pos="5668"/>
        </w:tabs>
        <w:ind w:left="5668" w:hanging="360"/>
      </w:pPr>
    </w:lvl>
    <w:lvl w:ilvl="8" w:tplc="0410001B" w:tentative="1">
      <w:start w:val="1"/>
      <w:numFmt w:val="lowerRoman"/>
      <w:lvlText w:val="%9."/>
      <w:lvlJc w:val="right"/>
      <w:pPr>
        <w:tabs>
          <w:tab w:val="num" w:pos="6388"/>
        </w:tabs>
        <w:ind w:left="6388" w:hanging="180"/>
      </w:pPr>
    </w:lvl>
  </w:abstractNum>
  <w:abstractNum w:abstractNumId="6" w15:restartNumberingAfterBreak="0">
    <w:nsid w:val="24687240"/>
    <w:multiLevelType w:val="hybridMultilevel"/>
    <w:tmpl w:val="94DC231C"/>
    <w:lvl w:ilvl="0" w:tplc="04100001">
      <w:start w:val="1"/>
      <w:numFmt w:val="bullet"/>
      <w:lvlText w:val=""/>
      <w:lvlJc w:val="left"/>
      <w:pPr>
        <w:ind w:left="4340" w:hanging="360"/>
      </w:pPr>
      <w:rPr>
        <w:rFonts w:ascii="Symbol" w:hAnsi="Symbol" w:hint="default"/>
      </w:rPr>
    </w:lvl>
    <w:lvl w:ilvl="1" w:tplc="04100003" w:tentative="1">
      <w:start w:val="1"/>
      <w:numFmt w:val="bullet"/>
      <w:lvlText w:val="o"/>
      <w:lvlJc w:val="left"/>
      <w:pPr>
        <w:ind w:left="5060" w:hanging="360"/>
      </w:pPr>
      <w:rPr>
        <w:rFonts w:ascii="Courier New" w:hAnsi="Courier New" w:cs="Courier New" w:hint="default"/>
      </w:rPr>
    </w:lvl>
    <w:lvl w:ilvl="2" w:tplc="04100005" w:tentative="1">
      <w:start w:val="1"/>
      <w:numFmt w:val="bullet"/>
      <w:lvlText w:val=""/>
      <w:lvlJc w:val="left"/>
      <w:pPr>
        <w:ind w:left="5780" w:hanging="360"/>
      </w:pPr>
      <w:rPr>
        <w:rFonts w:ascii="Wingdings" w:hAnsi="Wingdings" w:hint="default"/>
      </w:rPr>
    </w:lvl>
    <w:lvl w:ilvl="3" w:tplc="04100001" w:tentative="1">
      <w:start w:val="1"/>
      <w:numFmt w:val="bullet"/>
      <w:lvlText w:val=""/>
      <w:lvlJc w:val="left"/>
      <w:pPr>
        <w:ind w:left="6500" w:hanging="360"/>
      </w:pPr>
      <w:rPr>
        <w:rFonts w:ascii="Symbol" w:hAnsi="Symbol" w:hint="default"/>
      </w:rPr>
    </w:lvl>
    <w:lvl w:ilvl="4" w:tplc="04100003" w:tentative="1">
      <w:start w:val="1"/>
      <w:numFmt w:val="bullet"/>
      <w:lvlText w:val="o"/>
      <w:lvlJc w:val="left"/>
      <w:pPr>
        <w:ind w:left="7220" w:hanging="360"/>
      </w:pPr>
      <w:rPr>
        <w:rFonts w:ascii="Courier New" w:hAnsi="Courier New" w:cs="Courier New" w:hint="default"/>
      </w:rPr>
    </w:lvl>
    <w:lvl w:ilvl="5" w:tplc="04100005" w:tentative="1">
      <w:start w:val="1"/>
      <w:numFmt w:val="bullet"/>
      <w:lvlText w:val=""/>
      <w:lvlJc w:val="left"/>
      <w:pPr>
        <w:ind w:left="7940" w:hanging="360"/>
      </w:pPr>
      <w:rPr>
        <w:rFonts w:ascii="Wingdings" w:hAnsi="Wingdings" w:hint="default"/>
      </w:rPr>
    </w:lvl>
    <w:lvl w:ilvl="6" w:tplc="04100001" w:tentative="1">
      <w:start w:val="1"/>
      <w:numFmt w:val="bullet"/>
      <w:lvlText w:val=""/>
      <w:lvlJc w:val="left"/>
      <w:pPr>
        <w:ind w:left="8660" w:hanging="360"/>
      </w:pPr>
      <w:rPr>
        <w:rFonts w:ascii="Symbol" w:hAnsi="Symbol" w:hint="default"/>
      </w:rPr>
    </w:lvl>
    <w:lvl w:ilvl="7" w:tplc="04100003" w:tentative="1">
      <w:start w:val="1"/>
      <w:numFmt w:val="bullet"/>
      <w:lvlText w:val="o"/>
      <w:lvlJc w:val="left"/>
      <w:pPr>
        <w:ind w:left="9380" w:hanging="360"/>
      </w:pPr>
      <w:rPr>
        <w:rFonts w:ascii="Courier New" w:hAnsi="Courier New" w:cs="Courier New" w:hint="default"/>
      </w:rPr>
    </w:lvl>
    <w:lvl w:ilvl="8" w:tplc="04100005" w:tentative="1">
      <w:start w:val="1"/>
      <w:numFmt w:val="bullet"/>
      <w:lvlText w:val=""/>
      <w:lvlJc w:val="left"/>
      <w:pPr>
        <w:ind w:left="10100" w:hanging="360"/>
      </w:pPr>
      <w:rPr>
        <w:rFonts w:ascii="Wingdings" w:hAnsi="Wingdings" w:hint="default"/>
      </w:rPr>
    </w:lvl>
  </w:abstractNum>
  <w:abstractNum w:abstractNumId="7" w15:restartNumberingAfterBreak="0">
    <w:nsid w:val="283068A3"/>
    <w:multiLevelType w:val="hybridMultilevel"/>
    <w:tmpl w:val="6A769FE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9694CA5"/>
    <w:multiLevelType w:val="hybridMultilevel"/>
    <w:tmpl w:val="ACA6E796"/>
    <w:lvl w:ilvl="0" w:tplc="FDECF968">
      <w:start w:val="1"/>
      <w:numFmt w:val="decimal"/>
      <w:lvlText w:val="%1)"/>
      <w:lvlJc w:val="left"/>
      <w:pPr>
        <w:tabs>
          <w:tab w:val="num" w:pos="2061"/>
        </w:tabs>
        <w:ind w:left="2061" w:hanging="360"/>
      </w:pPr>
      <w:rPr>
        <w:b/>
      </w:rPr>
    </w:lvl>
    <w:lvl w:ilvl="1" w:tplc="04100019">
      <w:start w:val="1"/>
      <w:numFmt w:val="lowerLetter"/>
      <w:lvlText w:val="%2."/>
      <w:lvlJc w:val="left"/>
      <w:pPr>
        <w:tabs>
          <w:tab w:val="num" w:pos="2340"/>
        </w:tabs>
        <w:ind w:left="2340" w:hanging="360"/>
      </w:pPr>
    </w:lvl>
    <w:lvl w:ilvl="2" w:tplc="0410001B" w:tentative="1">
      <w:start w:val="1"/>
      <w:numFmt w:val="lowerRoman"/>
      <w:lvlText w:val="%3."/>
      <w:lvlJc w:val="right"/>
      <w:pPr>
        <w:tabs>
          <w:tab w:val="num" w:pos="3060"/>
        </w:tabs>
        <w:ind w:left="3060" w:hanging="180"/>
      </w:pPr>
    </w:lvl>
    <w:lvl w:ilvl="3" w:tplc="0410000F" w:tentative="1">
      <w:start w:val="1"/>
      <w:numFmt w:val="decimal"/>
      <w:lvlText w:val="%4."/>
      <w:lvlJc w:val="left"/>
      <w:pPr>
        <w:tabs>
          <w:tab w:val="num" w:pos="3780"/>
        </w:tabs>
        <w:ind w:left="3780" w:hanging="360"/>
      </w:pPr>
    </w:lvl>
    <w:lvl w:ilvl="4" w:tplc="04100019" w:tentative="1">
      <w:start w:val="1"/>
      <w:numFmt w:val="lowerLetter"/>
      <w:lvlText w:val="%5."/>
      <w:lvlJc w:val="left"/>
      <w:pPr>
        <w:tabs>
          <w:tab w:val="num" w:pos="4500"/>
        </w:tabs>
        <w:ind w:left="4500" w:hanging="360"/>
      </w:pPr>
    </w:lvl>
    <w:lvl w:ilvl="5" w:tplc="0410001B" w:tentative="1">
      <w:start w:val="1"/>
      <w:numFmt w:val="lowerRoman"/>
      <w:lvlText w:val="%6."/>
      <w:lvlJc w:val="right"/>
      <w:pPr>
        <w:tabs>
          <w:tab w:val="num" w:pos="5220"/>
        </w:tabs>
        <w:ind w:left="5220" w:hanging="180"/>
      </w:pPr>
    </w:lvl>
    <w:lvl w:ilvl="6" w:tplc="0410000F" w:tentative="1">
      <w:start w:val="1"/>
      <w:numFmt w:val="decimal"/>
      <w:lvlText w:val="%7."/>
      <w:lvlJc w:val="left"/>
      <w:pPr>
        <w:tabs>
          <w:tab w:val="num" w:pos="5940"/>
        </w:tabs>
        <w:ind w:left="5940" w:hanging="360"/>
      </w:pPr>
    </w:lvl>
    <w:lvl w:ilvl="7" w:tplc="04100019" w:tentative="1">
      <w:start w:val="1"/>
      <w:numFmt w:val="lowerLetter"/>
      <w:lvlText w:val="%8."/>
      <w:lvlJc w:val="left"/>
      <w:pPr>
        <w:tabs>
          <w:tab w:val="num" w:pos="6660"/>
        </w:tabs>
        <w:ind w:left="6660" w:hanging="360"/>
      </w:pPr>
    </w:lvl>
    <w:lvl w:ilvl="8" w:tplc="0410001B" w:tentative="1">
      <w:start w:val="1"/>
      <w:numFmt w:val="lowerRoman"/>
      <w:lvlText w:val="%9."/>
      <w:lvlJc w:val="right"/>
      <w:pPr>
        <w:tabs>
          <w:tab w:val="num" w:pos="7380"/>
        </w:tabs>
        <w:ind w:left="7380" w:hanging="180"/>
      </w:pPr>
    </w:lvl>
  </w:abstractNum>
  <w:abstractNum w:abstractNumId="9" w15:restartNumberingAfterBreak="0">
    <w:nsid w:val="3391101F"/>
    <w:multiLevelType w:val="hybridMultilevel"/>
    <w:tmpl w:val="6852911E"/>
    <w:lvl w:ilvl="0" w:tplc="04100001">
      <w:start w:val="1"/>
      <w:numFmt w:val="bullet"/>
      <w:lvlText w:val=""/>
      <w:lvlJc w:val="left"/>
      <w:pPr>
        <w:ind w:left="4340" w:hanging="360"/>
      </w:pPr>
      <w:rPr>
        <w:rFonts w:ascii="Symbol" w:hAnsi="Symbol" w:hint="default"/>
      </w:rPr>
    </w:lvl>
    <w:lvl w:ilvl="1" w:tplc="04100003" w:tentative="1">
      <w:start w:val="1"/>
      <w:numFmt w:val="bullet"/>
      <w:lvlText w:val="o"/>
      <w:lvlJc w:val="left"/>
      <w:pPr>
        <w:ind w:left="5060" w:hanging="360"/>
      </w:pPr>
      <w:rPr>
        <w:rFonts w:ascii="Courier New" w:hAnsi="Courier New" w:cs="Courier New" w:hint="default"/>
      </w:rPr>
    </w:lvl>
    <w:lvl w:ilvl="2" w:tplc="04100005" w:tentative="1">
      <w:start w:val="1"/>
      <w:numFmt w:val="bullet"/>
      <w:lvlText w:val=""/>
      <w:lvlJc w:val="left"/>
      <w:pPr>
        <w:ind w:left="5780" w:hanging="360"/>
      </w:pPr>
      <w:rPr>
        <w:rFonts w:ascii="Wingdings" w:hAnsi="Wingdings" w:hint="default"/>
      </w:rPr>
    </w:lvl>
    <w:lvl w:ilvl="3" w:tplc="04100001" w:tentative="1">
      <w:start w:val="1"/>
      <w:numFmt w:val="bullet"/>
      <w:lvlText w:val=""/>
      <w:lvlJc w:val="left"/>
      <w:pPr>
        <w:ind w:left="6500" w:hanging="360"/>
      </w:pPr>
      <w:rPr>
        <w:rFonts w:ascii="Symbol" w:hAnsi="Symbol" w:hint="default"/>
      </w:rPr>
    </w:lvl>
    <w:lvl w:ilvl="4" w:tplc="04100003" w:tentative="1">
      <w:start w:val="1"/>
      <w:numFmt w:val="bullet"/>
      <w:lvlText w:val="o"/>
      <w:lvlJc w:val="left"/>
      <w:pPr>
        <w:ind w:left="7220" w:hanging="360"/>
      </w:pPr>
      <w:rPr>
        <w:rFonts w:ascii="Courier New" w:hAnsi="Courier New" w:cs="Courier New" w:hint="default"/>
      </w:rPr>
    </w:lvl>
    <w:lvl w:ilvl="5" w:tplc="04100005" w:tentative="1">
      <w:start w:val="1"/>
      <w:numFmt w:val="bullet"/>
      <w:lvlText w:val=""/>
      <w:lvlJc w:val="left"/>
      <w:pPr>
        <w:ind w:left="7940" w:hanging="360"/>
      </w:pPr>
      <w:rPr>
        <w:rFonts w:ascii="Wingdings" w:hAnsi="Wingdings" w:hint="default"/>
      </w:rPr>
    </w:lvl>
    <w:lvl w:ilvl="6" w:tplc="04100001" w:tentative="1">
      <w:start w:val="1"/>
      <w:numFmt w:val="bullet"/>
      <w:lvlText w:val=""/>
      <w:lvlJc w:val="left"/>
      <w:pPr>
        <w:ind w:left="8660" w:hanging="360"/>
      </w:pPr>
      <w:rPr>
        <w:rFonts w:ascii="Symbol" w:hAnsi="Symbol" w:hint="default"/>
      </w:rPr>
    </w:lvl>
    <w:lvl w:ilvl="7" w:tplc="04100003" w:tentative="1">
      <w:start w:val="1"/>
      <w:numFmt w:val="bullet"/>
      <w:lvlText w:val="o"/>
      <w:lvlJc w:val="left"/>
      <w:pPr>
        <w:ind w:left="9380" w:hanging="360"/>
      </w:pPr>
      <w:rPr>
        <w:rFonts w:ascii="Courier New" w:hAnsi="Courier New" w:cs="Courier New" w:hint="default"/>
      </w:rPr>
    </w:lvl>
    <w:lvl w:ilvl="8" w:tplc="04100005" w:tentative="1">
      <w:start w:val="1"/>
      <w:numFmt w:val="bullet"/>
      <w:lvlText w:val=""/>
      <w:lvlJc w:val="left"/>
      <w:pPr>
        <w:ind w:left="10100" w:hanging="360"/>
      </w:pPr>
      <w:rPr>
        <w:rFonts w:ascii="Wingdings" w:hAnsi="Wingdings" w:hint="default"/>
      </w:rPr>
    </w:lvl>
  </w:abstractNum>
  <w:abstractNum w:abstractNumId="10" w15:restartNumberingAfterBreak="0">
    <w:nsid w:val="34253AF2"/>
    <w:multiLevelType w:val="hybridMultilevel"/>
    <w:tmpl w:val="3612B49A"/>
    <w:lvl w:ilvl="0" w:tplc="6B68EED6">
      <w:start w:val="1"/>
      <w:numFmt w:val="bullet"/>
      <w:lvlText w:val=""/>
      <w:lvlJc w:val="left"/>
      <w:pPr>
        <w:tabs>
          <w:tab w:val="num" w:pos="720"/>
        </w:tabs>
        <w:ind w:left="72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4B3A4A"/>
    <w:multiLevelType w:val="hybridMultilevel"/>
    <w:tmpl w:val="AB927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B14C4E"/>
    <w:multiLevelType w:val="hybridMultilevel"/>
    <w:tmpl w:val="26CA9442"/>
    <w:lvl w:ilvl="0" w:tplc="04100001">
      <w:start w:val="1"/>
      <w:numFmt w:val="bullet"/>
      <w:lvlText w:val=""/>
      <w:lvlJc w:val="left"/>
      <w:pPr>
        <w:ind w:left="4340" w:hanging="360"/>
      </w:pPr>
      <w:rPr>
        <w:rFonts w:ascii="Symbol" w:hAnsi="Symbol" w:hint="default"/>
      </w:rPr>
    </w:lvl>
    <w:lvl w:ilvl="1" w:tplc="04100003" w:tentative="1">
      <w:start w:val="1"/>
      <w:numFmt w:val="bullet"/>
      <w:lvlText w:val="o"/>
      <w:lvlJc w:val="left"/>
      <w:pPr>
        <w:ind w:left="5060" w:hanging="360"/>
      </w:pPr>
      <w:rPr>
        <w:rFonts w:ascii="Courier New" w:hAnsi="Courier New" w:cs="Courier New" w:hint="default"/>
      </w:rPr>
    </w:lvl>
    <w:lvl w:ilvl="2" w:tplc="04100005" w:tentative="1">
      <w:start w:val="1"/>
      <w:numFmt w:val="bullet"/>
      <w:lvlText w:val=""/>
      <w:lvlJc w:val="left"/>
      <w:pPr>
        <w:ind w:left="5780" w:hanging="360"/>
      </w:pPr>
      <w:rPr>
        <w:rFonts w:ascii="Wingdings" w:hAnsi="Wingdings" w:hint="default"/>
      </w:rPr>
    </w:lvl>
    <w:lvl w:ilvl="3" w:tplc="04100001" w:tentative="1">
      <w:start w:val="1"/>
      <w:numFmt w:val="bullet"/>
      <w:lvlText w:val=""/>
      <w:lvlJc w:val="left"/>
      <w:pPr>
        <w:ind w:left="6500" w:hanging="360"/>
      </w:pPr>
      <w:rPr>
        <w:rFonts w:ascii="Symbol" w:hAnsi="Symbol" w:hint="default"/>
      </w:rPr>
    </w:lvl>
    <w:lvl w:ilvl="4" w:tplc="04100003" w:tentative="1">
      <w:start w:val="1"/>
      <w:numFmt w:val="bullet"/>
      <w:lvlText w:val="o"/>
      <w:lvlJc w:val="left"/>
      <w:pPr>
        <w:ind w:left="7220" w:hanging="360"/>
      </w:pPr>
      <w:rPr>
        <w:rFonts w:ascii="Courier New" w:hAnsi="Courier New" w:cs="Courier New" w:hint="default"/>
      </w:rPr>
    </w:lvl>
    <w:lvl w:ilvl="5" w:tplc="04100005" w:tentative="1">
      <w:start w:val="1"/>
      <w:numFmt w:val="bullet"/>
      <w:lvlText w:val=""/>
      <w:lvlJc w:val="left"/>
      <w:pPr>
        <w:ind w:left="7940" w:hanging="360"/>
      </w:pPr>
      <w:rPr>
        <w:rFonts w:ascii="Wingdings" w:hAnsi="Wingdings" w:hint="default"/>
      </w:rPr>
    </w:lvl>
    <w:lvl w:ilvl="6" w:tplc="04100001" w:tentative="1">
      <w:start w:val="1"/>
      <w:numFmt w:val="bullet"/>
      <w:lvlText w:val=""/>
      <w:lvlJc w:val="left"/>
      <w:pPr>
        <w:ind w:left="8660" w:hanging="360"/>
      </w:pPr>
      <w:rPr>
        <w:rFonts w:ascii="Symbol" w:hAnsi="Symbol" w:hint="default"/>
      </w:rPr>
    </w:lvl>
    <w:lvl w:ilvl="7" w:tplc="04100003" w:tentative="1">
      <w:start w:val="1"/>
      <w:numFmt w:val="bullet"/>
      <w:lvlText w:val="o"/>
      <w:lvlJc w:val="left"/>
      <w:pPr>
        <w:ind w:left="9380" w:hanging="360"/>
      </w:pPr>
      <w:rPr>
        <w:rFonts w:ascii="Courier New" w:hAnsi="Courier New" w:cs="Courier New" w:hint="default"/>
      </w:rPr>
    </w:lvl>
    <w:lvl w:ilvl="8" w:tplc="04100005" w:tentative="1">
      <w:start w:val="1"/>
      <w:numFmt w:val="bullet"/>
      <w:lvlText w:val=""/>
      <w:lvlJc w:val="left"/>
      <w:pPr>
        <w:ind w:left="10100" w:hanging="360"/>
      </w:pPr>
      <w:rPr>
        <w:rFonts w:ascii="Wingdings" w:hAnsi="Wingdings" w:hint="default"/>
      </w:rPr>
    </w:lvl>
  </w:abstractNum>
  <w:abstractNum w:abstractNumId="13" w15:restartNumberingAfterBreak="0">
    <w:nsid w:val="41EF332F"/>
    <w:multiLevelType w:val="hybridMultilevel"/>
    <w:tmpl w:val="87EAC038"/>
    <w:lvl w:ilvl="0" w:tplc="04100001">
      <w:start w:val="1"/>
      <w:numFmt w:val="bullet"/>
      <w:lvlText w:val=""/>
      <w:lvlJc w:val="left"/>
      <w:pPr>
        <w:ind w:left="1179" w:hanging="360"/>
      </w:pPr>
      <w:rPr>
        <w:rFonts w:ascii="Symbol" w:hAnsi="Symbol" w:hint="default"/>
      </w:rPr>
    </w:lvl>
    <w:lvl w:ilvl="1" w:tplc="04100003" w:tentative="1">
      <w:start w:val="1"/>
      <w:numFmt w:val="bullet"/>
      <w:lvlText w:val="o"/>
      <w:lvlJc w:val="left"/>
      <w:pPr>
        <w:ind w:left="1899" w:hanging="360"/>
      </w:pPr>
      <w:rPr>
        <w:rFonts w:ascii="Courier New" w:hAnsi="Courier New" w:cs="Courier New" w:hint="default"/>
      </w:rPr>
    </w:lvl>
    <w:lvl w:ilvl="2" w:tplc="04100005" w:tentative="1">
      <w:start w:val="1"/>
      <w:numFmt w:val="bullet"/>
      <w:lvlText w:val=""/>
      <w:lvlJc w:val="left"/>
      <w:pPr>
        <w:ind w:left="2619" w:hanging="360"/>
      </w:pPr>
      <w:rPr>
        <w:rFonts w:ascii="Wingdings" w:hAnsi="Wingdings" w:hint="default"/>
      </w:rPr>
    </w:lvl>
    <w:lvl w:ilvl="3" w:tplc="04100001" w:tentative="1">
      <w:start w:val="1"/>
      <w:numFmt w:val="bullet"/>
      <w:lvlText w:val=""/>
      <w:lvlJc w:val="left"/>
      <w:pPr>
        <w:ind w:left="3339" w:hanging="360"/>
      </w:pPr>
      <w:rPr>
        <w:rFonts w:ascii="Symbol" w:hAnsi="Symbol" w:hint="default"/>
      </w:rPr>
    </w:lvl>
    <w:lvl w:ilvl="4" w:tplc="04100003" w:tentative="1">
      <w:start w:val="1"/>
      <w:numFmt w:val="bullet"/>
      <w:lvlText w:val="o"/>
      <w:lvlJc w:val="left"/>
      <w:pPr>
        <w:ind w:left="4059" w:hanging="360"/>
      </w:pPr>
      <w:rPr>
        <w:rFonts w:ascii="Courier New" w:hAnsi="Courier New" w:cs="Courier New" w:hint="default"/>
      </w:rPr>
    </w:lvl>
    <w:lvl w:ilvl="5" w:tplc="04100005" w:tentative="1">
      <w:start w:val="1"/>
      <w:numFmt w:val="bullet"/>
      <w:lvlText w:val=""/>
      <w:lvlJc w:val="left"/>
      <w:pPr>
        <w:ind w:left="4779" w:hanging="360"/>
      </w:pPr>
      <w:rPr>
        <w:rFonts w:ascii="Wingdings" w:hAnsi="Wingdings" w:hint="default"/>
      </w:rPr>
    </w:lvl>
    <w:lvl w:ilvl="6" w:tplc="04100001" w:tentative="1">
      <w:start w:val="1"/>
      <w:numFmt w:val="bullet"/>
      <w:lvlText w:val=""/>
      <w:lvlJc w:val="left"/>
      <w:pPr>
        <w:ind w:left="5499" w:hanging="360"/>
      </w:pPr>
      <w:rPr>
        <w:rFonts w:ascii="Symbol" w:hAnsi="Symbol" w:hint="default"/>
      </w:rPr>
    </w:lvl>
    <w:lvl w:ilvl="7" w:tplc="04100003" w:tentative="1">
      <w:start w:val="1"/>
      <w:numFmt w:val="bullet"/>
      <w:lvlText w:val="o"/>
      <w:lvlJc w:val="left"/>
      <w:pPr>
        <w:ind w:left="6219" w:hanging="360"/>
      </w:pPr>
      <w:rPr>
        <w:rFonts w:ascii="Courier New" w:hAnsi="Courier New" w:cs="Courier New" w:hint="default"/>
      </w:rPr>
    </w:lvl>
    <w:lvl w:ilvl="8" w:tplc="04100005" w:tentative="1">
      <w:start w:val="1"/>
      <w:numFmt w:val="bullet"/>
      <w:lvlText w:val=""/>
      <w:lvlJc w:val="left"/>
      <w:pPr>
        <w:ind w:left="6939" w:hanging="360"/>
      </w:pPr>
      <w:rPr>
        <w:rFonts w:ascii="Wingdings" w:hAnsi="Wingdings" w:hint="default"/>
      </w:rPr>
    </w:lvl>
  </w:abstractNum>
  <w:abstractNum w:abstractNumId="14" w15:restartNumberingAfterBreak="0">
    <w:nsid w:val="4B733670"/>
    <w:multiLevelType w:val="hybridMultilevel"/>
    <w:tmpl w:val="ACA6E796"/>
    <w:lvl w:ilvl="0" w:tplc="FDECF968">
      <w:start w:val="1"/>
      <w:numFmt w:val="decimal"/>
      <w:lvlText w:val="%1)"/>
      <w:lvlJc w:val="left"/>
      <w:pPr>
        <w:tabs>
          <w:tab w:val="num" w:pos="1352"/>
        </w:tabs>
        <w:ind w:left="1352" w:hanging="360"/>
      </w:pPr>
      <w:rPr>
        <w:b/>
      </w:rPr>
    </w:lvl>
    <w:lvl w:ilvl="1" w:tplc="04100019">
      <w:start w:val="1"/>
      <w:numFmt w:val="lowerLetter"/>
      <w:lvlText w:val="%2."/>
      <w:lvlJc w:val="left"/>
      <w:pPr>
        <w:tabs>
          <w:tab w:val="num" w:pos="1631"/>
        </w:tabs>
        <w:ind w:left="1631" w:hanging="360"/>
      </w:pPr>
    </w:lvl>
    <w:lvl w:ilvl="2" w:tplc="0410001B" w:tentative="1">
      <w:start w:val="1"/>
      <w:numFmt w:val="lowerRoman"/>
      <w:lvlText w:val="%3."/>
      <w:lvlJc w:val="right"/>
      <w:pPr>
        <w:tabs>
          <w:tab w:val="num" w:pos="2351"/>
        </w:tabs>
        <w:ind w:left="2351" w:hanging="180"/>
      </w:pPr>
    </w:lvl>
    <w:lvl w:ilvl="3" w:tplc="0410000F" w:tentative="1">
      <w:start w:val="1"/>
      <w:numFmt w:val="decimal"/>
      <w:lvlText w:val="%4."/>
      <w:lvlJc w:val="left"/>
      <w:pPr>
        <w:tabs>
          <w:tab w:val="num" w:pos="3071"/>
        </w:tabs>
        <w:ind w:left="3071" w:hanging="360"/>
      </w:pPr>
    </w:lvl>
    <w:lvl w:ilvl="4" w:tplc="04100019" w:tentative="1">
      <w:start w:val="1"/>
      <w:numFmt w:val="lowerLetter"/>
      <w:lvlText w:val="%5."/>
      <w:lvlJc w:val="left"/>
      <w:pPr>
        <w:tabs>
          <w:tab w:val="num" w:pos="3791"/>
        </w:tabs>
        <w:ind w:left="3791" w:hanging="360"/>
      </w:pPr>
    </w:lvl>
    <w:lvl w:ilvl="5" w:tplc="0410001B" w:tentative="1">
      <w:start w:val="1"/>
      <w:numFmt w:val="lowerRoman"/>
      <w:lvlText w:val="%6."/>
      <w:lvlJc w:val="right"/>
      <w:pPr>
        <w:tabs>
          <w:tab w:val="num" w:pos="4511"/>
        </w:tabs>
        <w:ind w:left="4511" w:hanging="180"/>
      </w:pPr>
    </w:lvl>
    <w:lvl w:ilvl="6" w:tplc="0410000F" w:tentative="1">
      <w:start w:val="1"/>
      <w:numFmt w:val="decimal"/>
      <w:lvlText w:val="%7."/>
      <w:lvlJc w:val="left"/>
      <w:pPr>
        <w:tabs>
          <w:tab w:val="num" w:pos="5231"/>
        </w:tabs>
        <w:ind w:left="5231" w:hanging="360"/>
      </w:pPr>
    </w:lvl>
    <w:lvl w:ilvl="7" w:tplc="04100019" w:tentative="1">
      <w:start w:val="1"/>
      <w:numFmt w:val="lowerLetter"/>
      <w:lvlText w:val="%8."/>
      <w:lvlJc w:val="left"/>
      <w:pPr>
        <w:tabs>
          <w:tab w:val="num" w:pos="5951"/>
        </w:tabs>
        <w:ind w:left="5951" w:hanging="360"/>
      </w:pPr>
    </w:lvl>
    <w:lvl w:ilvl="8" w:tplc="0410001B" w:tentative="1">
      <w:start w:val="1"/>
      <w:numFmt w:val="lowerRoman"/>
      <w:lvlText w:val="%9."/>
      <w:lvlJc w:val="right"/>
      <w:pPr>
        <w:tabs>
          <w:tab w:val="num" w:pos="6671"/>
        </w:tabs>
        <w:ind w:left="6671" w:hanging="180"/>
      </w:pPr>
    </w:lvl>
  </w:abstractNum>
  <w:abstractNum w:abstractNumId="15" w15:restartNumberingAfterBreak="0">
    <w:nsid w:val="4F082F9D"/>
    <w:multiLevelType w:val="hybridMultilevel"/>
    <w:tmpl w:val="ACA6E796"/>
    <w:lvl w:ilvl="0" w:tplc="FDECF968">
      <w:start w:val="1"/>
      <w:numFmt w:val="decimal"/>
      <w:lvlText w:val="%1)"/>
      <w:lvlJc w:val="left"/>
      <w:pPr>
        <w:tabs>
          <w:tab w:val="num" w:pos="2061"/>
        </w:tabs>
        <w:ind w:left="2061" w:hanging="360"/>
      </w:pPr>
      <w:rPr>
        <w:b/>
      </w:rPr>
    </w:lvl>
    <w:lvl w:ilvl="1" w:tplc="04100019" w:tentative="1">
      <w:start w:val="1"/>
      <w:numFmt w:val="lowerLetter"/>
      <w:lvlText w:val="%2."/>
      <w:lvlJc w:val="left"/>
      <w:pPr>
        <w:tabs>
          <w:tab w:val="num" w:pos="2340"/>
        </w:tabs>
        <w:ind w:left="2340" w:hanging="360"/>
      </w:pPr>
    </w:lvl>
    <w:lvl w:ilvl="2" w:tplc="0410001B" w:tentative="1">
      <w:start w:val="1"/>
      <w:numFmt w:val="lowerRoman"/>
      <w:lvlText w:val="%3."/>
      <w:lvlJc w:val="right"/>
      <w:pPr>
        <w:tabs>
          <w:tab w:val="num" w:pos="3060"/>
        </w:tabs>
        <w:ind w:left="3060" w:hanging="180"/>
      </w:pPr>
    </w:lvl>
    <w:lvl w:ilvl="3" w:tplc="0410000F" w:tentative="1">
      <w:start w:val="1"/>
      <w:numFmt w:val="decimal"/>
      <w:lvlText w:val="%4."/>
      <w:lvlJc w:val="left"/>
      <w:pPr>
        <w:tabs>
          <w:tab w:val="num" w:pos="3780"/>
        </w:tabs>
        <w:ind w:left="3780" w:hanging="360"/>
      </w:pPr>
    </w:lvl>
    <w:lvl w:ilvl="4" w:tplc="04100019" w:tentative="1">
      <w:start w:val="1"/>
      <w:numFmt w:val="lowerLetter"/>
      <w:lvlText w:val="%5."/>
      <w:lvlJc w:val="left"/>
      <w:pPr>
        <w:tabs>
          <w:tab w:val="num" w:pos="4500"/>
        </w:tabs>
        <w:ind w:left="4500" w:hanging="360"/>
      </w:pPr>
    </w:lvl>
    <w:lvl w:ilvl="5" w:tplc="0410001B" w:tentative="1">
      <w:start w:val="1"/>
      <w:numFmt w:val="lowerRoman"/>
      <w:lvlText w:val="%6."/>
      <w:lvlJc w:val="right"/>
      <w:pPr>
        <w:tabs>
          <w:tab w:val="num" w:pos="5220"/>
        </w:tabs>
        <w:ind w:left="5220" w:hanging="180"/>
      </w:pPr>
    </w:lvl>
    <w:lvl w:ilvl="6" w:tplc="0410000F" w:tentative="1">
      <w:start w:val="1"/>
      <w:numFmt w:val="decimal"/>
      <w:lvlText w:val="%7."/>
      <w:lvlJc w:val="left"/>
      <w:pPr>
        <w:tabs>
          <w:tab w:val="num" w:pos="5940"/>
        </w:tabs>
        <w:ind w:left="5940" w:hanging="360"/>
      </w:pPr>
    </w:lvl>
    <w:lvl w:ilvl="7" w:tplc="04100019" w:tentative="1">
      <w:start w:val="1"/>
      <w:numFmt w:val="lowerLetter"/>
      <w:lvlText w:val="%8."/>
      <w:lvlJc w:val="left"/>
      <w:pPr>
        <w:tabs>
          <w:tab w:val="num" w:pos="6660"/>
        </w:tabs>
        <w:ind w:left="6660" w:hanging="360"/>
      </w:pPr>
    </w:lvl>
    <w:lvl w:ilvl="8" w:tplc="0410001B" w:tentative="1">
      <w:start w:val="1"/>
      <w:numFmt w:val="lowerRoman"/>
      <w:lvlText w:val="%9."/>
      <w:lvlJc w:val="right"/>
      <w:pPr>
        <w:tabs>
          <w:tab w:val="num" w:pos="7380"/>
        </w:tabs>
        <w:ind w:left="7380" w:hanging="180"/>
      </w:pPr>
    </w:lvl>
  </w:abstractNum>
  <w:abstractNum w:abstractNumId="16" w15:restartNumberingAfterBreak="0">
    <w:nsid w:val="4FD740A4"/>
    <w:multiLevelType w:val="hybridMultilevel"/>
    <w:tmpl w:val="301CF366"/>
    <w:lvl w:ilvl="0" w:tplc="21D4166A">
      <w:start w:val="1"/>
      <w:numFmt w:val="decimal"/>
      <w:lvlText w:val="%1."/>
      <w:lvlJc w:val="left"/>
      <w:pPr>
        <w:tabs>
          <w:tab w:val="num" w:pos="928"/>
        </w:tabs>
        <w:ind w:left="928"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18939C6"/>
    <w:multiLevelType w:val="hybridMultilevel"/>
    <w:tmpl w:val="45CAC9A6"/>
    <w:lvl w:ilvl="0" w:tplc="0410000D">
      <w:start w:val="1"/>
      <w:numFmt w:val="bullet"/>
      <w:lvlText w:val=""/>
      <w:lvlJc w:val="left"/>
      <w:pPr>
        <w:tabs>
          <w:tab w:val="num" w:pos="876"/>
        </w:tabs>
        <w:ind w:left="876" w:hanging="360"/>
      </w:pPr>
      <w:rPr>
        <w:rFonts w:ascii="Wingdings" w:hAnsi="Wingdings" w:hint="default"/>
      </w:rPr>
    </w:lvl>
    <w:lvl w:ilvl="1" w:tplc="04100003" w:tentative="1">
      <w:start w:val="1"/>
      <w:numFmt w:val="bullet"/>
      <w:lvlText w:val="o"/>
      <w:lvlJc w:val="left"/>
      <w:pPr>
        <w:tabs>
          <w:tab w:val="num" w:pos="1956"/>
        </w:tabs>
        <w:ind w:left="1956" w:hanging="360"/>
      </w:pPr>
      <w:rPr>
        <w:rFonts w:ascii="Courier New" w:hAnsi="Courier New" w:hint="default"/>
      </w:rPr>
    </w:lvl>
    <w:lvl w:ilvl="2" w:tplc="04100005" w:tentative="1">
      <w:start w:val="1"/>
      <w:numFmt w:val="bullet"/>
      <w:lvlText w:val=""/>
      <w:lvlJc w:val="left"/>
      <w:pPr>
        <w:tabs>
          <w:tab w:val="num" w:pos="2676"/>
        </w:tabs>
        <w:ind w:left="2676" w:hanging="360"/>
      </w:pPr>
      <w:rPr>
        <w:rFonts w:ascii="Wingdings" w:hAnsi="Wingdings" w:hint="default"/>
      </w:rPr>
    </w:lvl>
    <w:lvl w:ilvl="3" w:tplc="04100001" w:tentative="1">
      <w:start w:val="1"/>
      <w:numFmt w:val="bullet"/>
      <w:lvlText w:val=""/>
      <w:lvlJc w:val="left"/>
      <w:pPr>
        <w:tabs>
          <w:tab w:val="num" w:pos="3396"/>
        </w:tabs>
        <w:ind w:left="3396" w:hanging="360"/>
      </w:pPr>
      <w:rPr>
        <w:rFonts w:ascii="Symbol" w:hAnsi="Symbol" w:hint="default"/>
      </w:rPr>
    </w:lvl>
    <w:lvl w:ilvl="4" w:tplc="04100003" w:tentative="1">
      <w:start w:val="1"/>
      <w:numFmt w:val="bullet"/>
      <w:lvlText w:val="o"/>
      <w:lvlJc w:val="left"/>
      <w:pPr>
        <w:tabs>
          <w:tab w:val="num" w:pos="4116"/>
        </w:tabs>
        <w:ind w:left="4116" w:hanging="360"/>
      </w:pPr>
      <w:rPr>
        <w:rFonts w:ascii="Courier New" w:hAnsi="Courier New" w:hint="default"/>
      </w:rPr>
    </w:lvl>
    <w:lvl w:ilvl="5" w:tplc="04100005" w:tentative="1">
      <w:start w:val="1"/>
      <w:numFmt w:val="bullet"/>
      <w:lvlText w:val=""/>
      <w:lvlJc w:val="left"/>
      <w:pPr>
        <w:tabs>
          <w:tab w:val="num" w:pos="4836"/>
        </w:tabs>
        <w:ind w:left="4836" w:hanging="360"/>
      </w:pPr>
      <w:rPr>
        <w:rFonts w:ascii="Wingdings" w:hAnsi="Wingdings" w:hint="default"/>
      </w:rPr>
    </w:lvl>
    <w:lvl w:ilvl="6" w:tplc="04100001" w:tentative="1">
      <w:start w:val="1"/>
      <w:numFmt w:val="bullet"/>
      <w:lvlText w:val=""/>
      <w:lvlJc w:val="left"/>
      <w:pPr>
        <w:tabs>
          <w:tab w:val="num" w:pos="5556"/>
        </w:tabs>
        <w:ind w:left="5556" w:hanging="360"/>
      </w:pPr>
      <w:rPr>
        <w:rFonts w:ascii="Symbol" w:hAnsi="Symbol" w:hint="default"/>
      </w:rPr>
    </w:lvl>
    <w:lvl w:ilvl="7" w:tplc="04100003" w:tentative="1">
      <w:start w:val="1"/>
      <w:numFmt w:val="bullet"/>
      <w:lvlText w:val="o"/>
      <w:lvlJc w:val="left"/>
      <w:pPr>
        <w:tabs>
          <w:tab w:val="num" w:pos="6276"/>
        </w:tabs>
        <w:ind w:left="6276" w:hanging="360"/>
      </w:pPr>
      <w:rPr>
        <w:rFonts w:ascii="Courier New" w:hAnsi="Courier New" w:hint="default"/>
      </w:rPr>
    </w:lvl>
    <w:lvl w:ilvl="8" w:tplc="04100005" w:tentative="1">
      <w:start w:val="1"/>
      <w:numFmt w:val="bullet"/>
      <w:lvlText w:val=""/>
      <w:lvlJc w:val="left"/>
      <w:pPr>
        <w:tabs>
          <w:tab w:val="num" w:pos="6996"/>
        </w:tabs>
        <w:ind w:left="6996" w:hanging="360"/>
      </w:pPr>
      <w:rPr>
        <w:rFonts w:ascii="Wingdings" w:hAnsi="Wingdings" w:hint="default"/>
      </w:rPr>
    </w:lvl>
  </w:abstractNum>
  <w:abstractNum w:abstractNumId="18" w15:restartNumberingAfterBreak="0">
    <w:nsid w:val="55D052B8"/>
    <w:multiLevelType w:val="hybridMultilevel"/>
    <w:tmpl w:val="6C92A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FB038F1"/>
    <w:multiLevelType w:val="hybridMultilevel"/>
    <w:tmpl w:val="ACA6E796"/>
    <w:lvl w:ilvl="0" w:tplc="FDECF968">
      <w:start w:val="1"/>
      <w:numFmt w:val="decimal"/>
      <w:lvlText w:val="%1)"/>
      <w:lvlJc w:val="left"/>
      <w:pPr>
        <w:tabs>
          <w:tab w:val="num" w:pos="2061"/>
        </w:tabs>
        <w:ind w:left="2061" w:hanging="360"/>
      </w:pPr>
      <w:rPr>
        <w:b/>
      </w:rPr>
    </w:lvl>
    <w:lvl w:ilvl="1" w:tplc="04100019">
      <w:start w:val="1"/>
      <w:numFmt w:val="lowerLetter"/>
      <w:lvlText w:val="%2."/>
      <w:lvlJc w:val="left"/>
      <w:pPr>
        <w:tabs>
          <w:tab w:val="num" w:pos="2340"/>
        </w:tabs>
        <w:ind w:left="2340" w:hanging="360"/>
      </w:pPr>
    </w:lvl>
    <w:lvl w:ilvl="2" w:tplc="0410001B" w:tentative="1">
      <w:start w:val="1"/>
      <w:numFmt w:val="lowerRoman"/>
      <w:lvlText w:val="%3."/>
      <w:lvlJc w:val="right"/>
      <w:pPr>
        <w:tabs>
          <w:tab w:val="num" w:pos="3060"/>
        </w:tabs>
        <w:ind w:left="3060" w:hanging="180"/>
      </w:pPr>
    </w:lvl>
    <w:lvl w:ilvl="3" w:tplc="0410000F" w:tentative="1">
      <w:start w:val="1"/>
      <w:numFmt w:val="decimal"/>
      <w:lvlText w:val="%4."/>
      <w:lvlJc w:val="left"/>
      <w:pPr>
        <w:tabs>
          <w:tab w:val="num" w:pos="3780"/>
        </w:tabs>
        <w:ind w:left="3780" w:hanging="360"/>
      </w:pPr>
    </w:lvl>
    <w:lvl w:ilvl="4" w:tplc="04100019" w:tentative="1">
      <w:start w:val="1"/>
      <w:numFmt w:val="lowerLetter"/>
      <w:lvlText w:val="%5."/>
      <w:lvlJc w:val="left"/>
      <w:pPr>
        <w:tabs>
          <w:tab w:val="num" w:pos="4500"/>
        </w:tabs>
        <w:ind w:left="4500" w:hanging="360"/>
      </w:pPr>
    </w:lvl>
    <w:lvl w:ilvl="5" w:tplc="0410001B" w:tentative="1">
      <w:start w:val="1"/>
      <w:numFmt w:val="lowerRoman"/>
      <w:lvlText w:val="%6."/>
      <w:lvlJc w:val="right"/>
      <w:pPr>
        <w:tabs>
          <w:tab w:val="num" w:pos="5220"/>
        </w:tabs>
        <w:ind w:left="5220" w:hanging="180"/>
      </w:pPr>
    </w:lvl>
    <w:lvl w:ilvl="6" w:tplc="0410000F" w:tentative="1">
      <w:start w:val="1"/>
      <w:numFmt w:val="decimal"/>
      <w:lvlText w:val="%7."/>
      <w:lvlJc w:val="left"/>
      <w:pPr>
        <w:tabs>
          <w:tab w:val="num" w:pos="5940"/>
        </w:tabs>
        <w:ind w:left="5940" w:hanging="360"/>
      </w:pPr>
    </w:lvl>
    <w:lvl w:ilvl="7" w:tplc="04100019" w:tentative="1">
      <w:start w:val="1"/>
      <w:numFmt w:val="lowerLetter"/>
      <w:lvlText w:val="%8."/>
      <w:lvlJc w:val="left"/>
      <w:pPr>
        <w:tabs>
          <w:tab w:val="num" w:pos="6660"/>
        </w:tabs>
        <w:ind w:left="6660" w:hanging="360"/>
      </w:pPr>
    </w:lvl>
    <w:lvl w:ilvl="8" w:tplc="0410001B" w:tentative="1">
      <w:start w:val="1"/>
      <w:numFmt w:val="lowerRoman"/>
      <w:lvlText w:val="%9."/>
      <w:lvlJc w:val="right"/>
      <w:pPr>
        <w:tabs>
          <w:tab w:val="num" w:pos="7380"/>
        </w:tabs>
        <w:ind w:left="7380" w:hanging="180"/>
      </w:pPr>
    </w:lvl>
  </w:abstractNum>
  <w:abstractNum w:abstractNumId="20" w15:restartNumberingAfterBreak="0">
    <w:nsid w:val="608645AF"/>
    <w:multiLevelType w:val="hybridMultilevel"/>
    <w:tmpl w:val="1228F3FA"/>
    <w:lvl w:ilvl="0" w:tplc="FFFFFFFF">
      <w:start w:val="1"/>
      <w:numFmt w:val="bullet"/>
      <w:lvlText w:val=""/>
      <w:legacy w:legacy="1" w:legacySpace="0" w:legacyIndent="283"/>
      <w:lvlJc w:val="left"/>
      <w:pPr>
        <w:ind w:left="283" w:hanging="283"/>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277BD2"/>
    <w:multiLevelType w:val="hybridMultilevel"/>
    <w:tmpl w:val="F0BCDBDA"/>
    <w:lvl w:ilvl="0" w:tplc="04100001">
      <w:start w:val="1"/>
      <w:numFmt w:val="bullet"/>
      <w:lvlText w:val=""/>
      <w:lvlJc w:val="left"/>
      <w:pPr>
        <w:ind w:left="1604" w:hanging="360"/>
      </w:pPr>
      <w:rPr>
        <w:rFonts w:ascii="Symbol" w:hAnsi="Symbol" w:hint="default"/>
      </w:rPr>
    </w:lvl>
    <w:lvl w:ilvl="1" w:tplc="04100003" w:tentative="1">
      <w:start w:val="1"/>
      <w:numFmt w:val="bullet"/>
      <w:lvlText w:val="o"/>
      <w:lvlJc w:val="left"/>
      <w:pPr>
        <w:ind w:left="2324" w:hanging="360"/>
      </w:pPr>
      <w:rPr>
        <w:rFonts w:ascii="Courier New" w:hAnsi="Courier New" w:cs="Courier New" w:hint="default"/>
      </w:rPr>
    </w:lvl>
    <w:lvl w:ilvl="2" w:tplc="04100005" w:tentative="1">
      <w:start w:val="1"/>
      <w:numFmt w:val="bullet"/>
      <w:lvlText w:val=""/>
      <w:lvlJc w:val="left"/>
      <w:pPr>
        <w:ind w:left="3044" w:hanging="360"/>
      </w:pPr>
      <w:rPr>
        <w:rFonts w:ascii="Wingdings" w:hAnsi="Wingdings" w:hint="default"/>
      </w:rPr>
    </w:lvl>
    <w:lvl w:ilvl="3" w:tplc="04100001" w:tentative="1">
      <w:start w:val="1"/>
      <w:numFmt w:val="bullet"/>
      <w:lvlText w:val=""/>
      <w:lvlJc w:val="left"/>
      <w:pPr>
        <w:ind w:left="3764" w:hanging="360"/>
      </w:pPr>
      <w:rPr>
        <w:rFonts w:ascii="Symbol" w:hAnsi="Symbol" w:hint="default"/>
      </w:rPr>
    </w:lvl>
    <w:lvl w:ilvl="4" w:tplc="04100003" w:tentative="1">
      <w:start w:val="1"/>
      <w:numFmt w:val="bullet"/>
      <w:lvlText w:val="o"/>
      <w:lvlJc w:val="left"/>
      <w:pPr>
        <w:ind w:left="4484" w:hanging="360"/>
      </w:pPr>
      <w:rPr>
        <w:rFonts w:ascii="Courier New" w:hAnsi="Courier New" w:cs="Courier New" w:hint="default"/>
      </w:rPr>
    </w:lvl>
    <w:lvl w:ilvl="5" w:tplc="04100005" w:tentative="1">
      <w:start w:val="1"/>
      <w:numFmt w:val="bullet"/>
      <w:lvlText w:val=""/>
      <w:lvlJc w:val="left"/>
      <w:pPr>
        <w:ind w:left="5204" w:hanging="360"/>
      </w:pPr>
      <w:rPr>
        <w:rFonts w:ascii="Wingdings" w:hAnsi="Wingdings" w:hint="default"/>
      </w:rPr>
    </w:lvl>
    <w:lvl w:ilvl="6" w:tplc="04100001" w:tentative="1">
      <w:start w:val="1"/>
      <w:numFmt w:val="bullet"/>
      <w:lvlText w:val=""/>
      <w:lvlJc w:val="left"/>
      <w:pPr>
        <w:ind w:left="5924" w:hanging="360"/>
      </w:pPr>
      <w:rPr>
        <w:rFonts w:ascii="Symbol" w:hAnsi="Symbol" w:hint="default"/>
      </w:rPr>
    </w:lvl>
    <w:lvl w:ilvl="7" w:tplc="04100003" w:tentative="1">
      <w:start w:val="1"/>
      <w:numFmt w:val="bullet"/>
      <w:lvlText w:val="o"/>
      <w:lvlJc w:val="left"/>
      <w:pPr>
        <w:ind w:left="6644" w:hanging="360"/>
      </w:pPr>
      <w:rPr>
        <w:rFonts w:ascii="Courier New" w:hAnsi="Courier New" w:cs="Courier New" w:hint="default"/>
      </w:rPr>
    </w:lvl>
    <w:lvl w:ilvl="8" w:tplc="04100005" w:tentative="1">
      <w:start w:val="1"/>
      <w:numFmt w:val="bullet"/>
      <w:lvlText w:val=""/>
      <w:lvlJc w:val="left"/>
      <w:pPr>
        <w:ind w:left="7364" w:hanging="360"/>
      </w:pPr>
      <w:rPr>
        <w:rFonts w:ascii="Wingdings" w:hAnsi="Wingdings" w:hint="default"/>
      </w:rPr>
    </w:lvl>
  </w:abstractNum>
  <w:abstractNum w:abstractNumId="22" w15:restartNumberingAfterBreak="0">
    <w:nsid w:val="6BF26A41"/>
    <w:multiLevelType w:val="multilevel"/>
    <w:tmpl w:val="3D9C132E"/>
    <w:lvl w:ilvl="0">
      <w:start w:val="2000"/>
      <w:numFmt w:val="decimal"/>
      <w:lvlText w:val="%1"/>
      <w:lvlJc w:val="left"/>
      <w:pPr>
        <w:tabs>
          <w:tab w:val="num" w:pos="1125"/>
        </w:tabs>
        <w:ind w:left="1125" w:hanging="1125"/>
      </w:pPr>
      <w:rPr>
        <w:rFonts w:hint="default"/>
      </w:rPr>
    </w:lvl>
    <w:lvl w:ilvl="1">
      <w:start w:val="200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DD14B02"/>
    <w:multiLevelType w:val="hybridMultilevel"/>
    <w:tmpl w:val="7FA2F230"/>
    <w:lvl w:ilvl="0" w:tplc="04100001">
      <w:start w:val="1"/>
      <w:numFmt w:val="bullet"/>
      <w:lvlText w:val=""/>
      <w:lvlJc w:val="left"/>
      <w:pPr>
        <w:ind w:left="1180" w:hanging="360"/>
      </w:pPr>
      <w:rPr>
        <w:rFonts w:ascii="Symbol" w:hAnsi="Symbol" w:hint="default"/>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abstractNum w:abstractNumId="24" w15:restartNumberingAfterBreak="0">
    <w:nsid w:val="6E7970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8A6362"/>
    <w:multiLevelType w:val="hybridMultilevel"/>
    <w:tmpl w:val="ED44002C"/>
    <w:lvl w:ilvl="0" w:tplc="04100001">
      <w:start w:val="1"/>
      <w:numFmt w:val="bullet"/>
      <w:lvlText w:val=""/>
      <w:lvlJc w:val="left"/>
      <w:pPr>
        <w:ind w:left="1424" w:hanging="360"/>
      </w:pPr>
      <w:rPr>
        <w:rFonts w:ascii="Symbol" w:hAnsi="Symbol" w:hint="default"/>
      </w:rPr>
    </w:lvl>
    <w:lvl w:ilvl="1" w:tplc="04100003" w:tentative="1">
      <w:start w:val="1"/>
      <w:numFmt w:val="bullet"/>
      <w:lvlText w:val="o"/>
      <w:lvlJc w:val="left"/>
      <w:pPr>
        <w:ind w:left="2144" w:hanging="360"/>
      </w:pPr>
      <w:rPr>
        <w:rFonts w:ascii="Courier New" w:hAnsi="Courier New" w:cs="Courier New" w:hint="default"/>
      </w:rPr>
    </w:lvl>
    <w:lvl w:ilvl="2" w:tplc="04100005" w:tentative="1">
      <w:start w:val="1"/>
      <w:numFmt w:val="bullet"/>
      <w:lvlText w:val=""/>
      <w:lvlJc w:val="left"/>
      <w:pPr>
        <w:ind w:left="2864" w:hanging="360"/>
      </w:pPr>
      <w:rPr>
        <w:rFonts w:ascii="Wingdings" w:hAnsi="Wingdings" w:hint="default"/>
      </w:rPr>
    </w:lvl>
    <w:lvl w:ilvl="3" w:tplc="04100001" w:tentative="1">
      <w:start w:val="1"/>
      <w:numFmt w:val="bullet"/>
      <w:lvlText w:val=""/>
      <w:lvlJc w:val="left"/>
      <w:pPr>
        <w:ind w:left="3584" w:hanging="360"/>
      </w:pPr>
      <w:rPr>
        <w:rFonts w:ascii="Symbol" w:hAnsi="Symbol" w:hint="default"/>
      </w:rPr>
    </w:lvl>
    <w:lvl w:ilvl="4" w:tplc="04100003" w:tentative="1">
      <w:start w:val="1"/>
      <w:numFmt w:val="bullet"/>
      <w:lvlText w:val="o"/>
      <w:lvlJc w:val="left"/>
      <w:pPr>
        <w:ind w:left="4304" w:hanging="360"/>
      </w:pPr>
      <w:rPr>
        <w:rFonts w:ascii="Courier New" w:hAnsi="Courier New" w:cs="Courier New" w:hint="default"/>
      </w:rPr>
    </w:lvl>
    <w:lvl w:ilvl="5" w:tplc="04100005" w:tentative="1">
      <w:start w:val="1"/>
      <w:numFmt w:val="bullet"/>
      <w:lvlText w:val=""/>
      <w:lvlJc w:val="left"/>
      <w:pPr>
        <w:ind w:left="5024" w:hanging="360"/>
      </w:pPr>
      <w:rPr>
        <w:rFonts w:ascii="Wingdings" w:hAnsi="Wingdings" w:hint="default"/>
      </w:rPr>
    </w:lvl>
    <w:lvl w:ilvl="6" w:tplc="04100001" w:tentative="1">
      <w:start w:val="1"/>
      <w:numFmt w:val="bullet"/>
      <w:lvlText w:val=""/>
      <w:lvlJc w:val="left"/>
      <w:pPr>
        <w:ind w:left="5744" w:hanging="360"/>
      </w:pPr>
      <w:rPr>
        <w:rFonts w:ascii="Symbol" w:hAnsi="Symbol" w:hint="default"/>
      </w:rPr>
    </w:lvl>
    <w:lvl w:ilvl="7" w:tplc="04100003" w:tentative="1">
      <w:start w:val="1"/>
      <w:numFmt w:val="bullet"/>
      <w:lvlText w:val="o"/>
      <w:lvlJc w:val="left"/>
      <w:pPr>
        <w:ind w:left="6464" w:hanging="360"/>
      </w:pPr>
      <w:rPr>
        <w:rFonts w:ascii="Courier New" w:hAnsi="Courier New" w:cs="Courier New" w:hint="default"/>
      </w:rPr>
    </w:lvl>
    <w:lvl w:ilvl="8" w:tplc="04100005" w:tentative="1">
      <w:start w:val="1"/>
      <w:numFmt w:val="bullet"/>
      <w:lvlText w:val=""/>
      <w:lvlJc w:val="left"/>
      <w:pPr>
        <w:ind w:left="7184" w:hanging="360"/>
      </w:pPr>
      <w:rPr>
        <w:rFonts w:ascii="Wingdings" w:hAnsi="Wingdings" w:hint="default"/>
      </w:rPr>
    </w:lvl>
  </w:abstractNum>
  <w:abstractNum w:abstractNumId="26" w15:restartNumberingAfterBreak="0">
    <w:nsid w:val="75DE2291"/>
    <w:multiLevelType w:val="hybridMultilevel"/>
    <w:tmpl w:val="B6B4A70A"/>
    <w:lvl w:ilvl="0" w:tplc="04100017">
      <w:start w:val="1"/>
      <w:numFmt w:val="lowerLetter"/>
      <w:lvlText w:val="%1)"/>
      <w:lvlJc w:val="left"/>
      <w:pPr>
        <w:tabs>
          <w:tab w:val="num" w:pos="1620"/>
        </w:tabs>
        <w:ind w:left="1620" w:hanging="360"/>
      </w:pPr>
      <w:rPr>
        <w:b/>
      </w:rPr>
    </w:lvl>
    <w:lvl w:ilvl="1" w:tplc="04100019" w:tentative="1">
      <w:start w:val="1"/>
      <w:numFmt w:val="lowerLetter"/>
      <w:lvlText w:val="%2."/>
      <w:lvlJc w:val="left"/>
      <w:pPr>
        <w:tabs>
          <w:tab w:val="num" w:pos="2340"/>
        </w:tabs>
        <w:ind w:left="2340" w:hanging="360"/>
      </w:pPr>
    </w:lvl>
    <w:lvl w:ilvl="2" w:tplc="0410001B" w:tentative="1">
      <w:start w:val="1"/>
      <w:numFmt w:val="lowerRoman"/>
      <w:lvlText w:val="%3."/>
      <w:lvlJc w:val="right"/>
      <w:pPr>
        <w:tabs>
          <w:tab w:val="num" w:pos="3060"/>
        </w:tabs>
        <w:ind w:left="3060" w:hanging="180"/>
      </w:pPr>
    </w:lvl>
    <w:lvl w:ilvl="3" w:tplc="0410000F" w:tentative="1">
      <w:start w:val="1"/>
      <w:numFmt w:val="decimal"/>
      <w:lvlText w:val="%4."/>
      <w:lvlJc w:val="left"/>
      <w:pPr>
        <w:tabs>
          <w:tab w:val="num" w:pos="3780"/>
        </w:tabs>
        <w:ind w:left="3780" w:hanging="360"/>
      </w:pPr>
    </w:lvl>
    <w:lvl w:ilvl="4" w:tplc="04100019" w:tentative="1">
      <w:start w:val="1"/>
      <w:numFmt w:val="lowerLetter"/>
      <w:lvlText w:val="%5."/>
      <w:lvlJc w:val="left"/>
      <w:pPr>
        <w:tabs>
          <w:tab w:val="num" w:pos="4500"/>
        </w:tabs>
        <w:ind w:left="4500" w:hanging="360"/>
      </w:pPr>
    </w:lvl>
    <w:lvl w:ilvl="5" w:tplc="0410001B" w:tentative="1">
      <w:start w:val="1"/>
      <w:numFmt w:val="lowerRoman"/>
      <w:lvlText w:val="%6."/>
      <w:lvlJc w:val="right"/>
      <w:pPr>
        <w:tabs>
          <w:tab w:val="num" w:pos="5220"/>
        </w:tabs>
        <w:ind w:left="5220" w:hanging="180"/>
      </w:pPr>
    </w:lvl>
    <w:lvl w:ilvl="6" w:tplc="0410000F" w:tentative="1">
      <w:start w:val="1"/>
      <w:numFmt w:val="decimal"/>
      <w:lvlText w:val="%7."/>
      <w:lvlJc w:val="left"/>
      <w:pPr>
        <w:tabs>
          <w:tab w:val="num" w:pos="5940"/>
        </w:tabs>
        <w:ind w:left="5940" w:hanging="360"/>
      </w:pPr>
    </w:lvl>
    <w:lvl w:ilvl="7" w:tplc="04100019" w:tentative="1">
      <w:start w:val="1"/>
      <w:numFmt w:val="lowerLetter"/>
      <w:lvlText w:val="%8."/>
      <w:lvlJc w:val="left"/>
      <w:pPr>
        <w:tabs>
          <w:tab w:val="num" w:pos="6660"/>
        </w:tabs>
        <w:ind w:left="6660" w:hanging="360"/>
      </w:pPr>
    </w:lvl>
    <w:lvl w:ilvl="8" w:tplc="0410001B" w:tentative="1">
      <w:start w:val="1"/>
      <w:numFmt w:val="lowerRoman"/>
      <w:lvlText w:val="%9."/>
      <w:lvlJc w:val="right"/>
      <w:pPr>
        <w:tabs>
          <w:tab w:val="num" w:pos="7380"/>
        </w:tabs>
        <w:ind w:left="7380" w:hanging="180"/>
      </w:pPr>
    </w:lvl>
  </w:abstractNum>
  <w:abstractNum w:abstractNumId="27" w15:restartNumberingAfterBreak="0">
    <w:nsid w:val="76C11DE5"/>
    <w:multiLevelType w:val="hybridMultilevel"/>
    <w:tmpl w:val="68727C52"/>
    <w:lvl w:ilvl="0" w:tplc="BFAA8D4A">
      <w:start w:val="1"/>
      <w:numFmt w:val="decimal"/>
      <w:lvlText w:val="%1."/>
      <w:lvlJc w:val="left"/>
      <w:pPr>
        <w:ind w:left="1180" w:hanging="360"/>
      </w:pPr>
      <w:rPr>
        <w:b/>
      </w:rPr>
    </w:lvl>
    <w:lvl w:ilvl="1" w:tplc="04100019" w:tentative="1">
      <w:start w:val="1"/>
      <w:numFmt w:val="lowerLetter"/>
      <w:lvlText w:val="%2."/>
      <w:lvlJc w:val="left"/>
      <w:pPr>
        <w:ind w:left="1900" w:hanging="360"/>
      </w:pPr>
    </w:lvl>
    <w:lvl w:ilvl="2" w:tplc="0410001B" w:tentative="1">
      <w:start w:val="1"/>
      <w:numFmt w:val="lowerRoman"/>
      <w:lvlText w:val="%3."/>
      <w:lvlJc w:val="right"/>
      <w:pPr>
        <w:ind w:left="2620" w:hanging="180"/>
      </w:pPr>
    </w:lvl>
    <w:lvl w:ilvl="3" w:tplc="0410000F" w:tentative="1">
      <w:start w:val="1"/>
      <w:numFmt w:val="decimal"/>
      <w:lvlText w:val="%4."/>
      <w:lvlJc w:val="left"/>
      <w:pPr>
        <w:ind w:left="3340" w:hanging="360"/>
      </w:pPr>
    </w:lvl>
    <w:lvl w:ilvl="4" w:tplc="04100019" w:tentative="1">
      <w:start w:val="1"/>
      <w:numFmt w:val="lowerLetter"/>
      <w:lvlText w:val="%5."/>
      <w:lvlJc w:val="left"/>
      <w:pPr>
        <w:ind w:left="4060" w:hanging="360"/>
      </w:pPr>
    </w:lvl>
    <w:lvl w:ilvl="5" w:tplc="0410001B" w:tentative="1">
      <w:start w:val="1"/>
      <w:numFmt w:val="lowerRoman"/>
      <w:lvlText w:val="%6."/>
      <w:lvlJc w:val="right"/>
      <w:pPr>
        <w:ind w:left="4780" w:hanging="180"/>
      </w:pPr>
    </w:lvl>
    <w:lvl w:ilvl="6" w:tplc="0410000F" w:tentative="1">
      <w:start w:val="1"/>
      <w:numFmt w:val="decimal"/>
      <w:lvlText w:val="%7."/>
      <w:lvlJc w:val="left"/>
      <w:pPr>
        <w:ind w:left="5500" w:hanging="360"/>
      </w:pPr>
    </w:lvl>
    <w:lvl w:ilvl="7" w:tplc="04100019" w:tentative="1">
      <w:start w:val="1"/>
      <w:numFmt w:val="lowerLetter"/>
      <w:lvlText w:val="%8."/>
      <w:lvlJc w:val="left"/>
      <w:pPr>
        <w:ind w:left="6220" w:hanging="360"/>
      </w:pPr>
    </w:lvl>
    <w:lvl w:ilvl="8" w:tplc="0410001B" w:tentative="1">
      <w:start w:val="1"/>
      <w:numFmt w:val="lowerRoman"/>
      <w:lvlText w:val="%9."/>
      <w:lvlJc w:val="right"/>
      <w:pPr>
        <w:ind w:left="6940" w:hanging="180"/>
      </w:pPr>
    </w:lvl>
  </w:abstractNum>
  <w:abstractNum w:abstractNumId="28" w15:restartNumberingAfterBreak="0">
    <w:nsid w:val="7D7B390F"/>
    <w:multiLevelType w:val="hybridMultilevel"/>
    <w:tmpl w:val="5C0A5202"/>
    <w:lvl w:ilvl="0" w:tplc="04100017">
      <w:start w:val="1"/>
      <w:numFmt w:val="lowerLetter"/>
      <w:lvlText w:val="%1)"/>
      <w:lvlJc w:val="left"/>
      <w:pPr>
        <w:tabs>
          <w:tab w:val="num" w:pos="1620"/>
        </w:tabs>
        <w:ind w:left="1620" w:hanging="360"/>
      </w:pPr>
      <w:rPr>
        <w:b/>
      </w:rPr>
    </w:lvl>
    <w:lvl w:ilvl="1" w:tplc="04100001">
      <w:start w:val="1"/>
      <w:numFmt w:val="bullet"/>
      <w:lvlText w:val=""/>
      <w:lvlJc w:val="left"/>
      <w:pPr>
        <w:tabs>
          <w:tab w:val="num" w:pos="2340"/>
        </w:tabs>
        <w:ind w:left="2340" w:hanging="360"/>
      </w:pPr>
      <w:rPr>
        <w:rFonts w:ascii="Symbol" w:hAnsi="Symbol" w:hint="default"/>
        <w:b/>
      </w:rPr>
    </w:lvl>
    <w:lvl w:ilvl="2" w:tplc="0410001B" w:tentative="1">
      <w:start w:val="1"/>
      <w:numFmt w:val="lowerRoman"/>
      <w:lvlText w:val="%3."/>
      <w:lvlJc w:val="right"/>
      <w:pPr>
        <w:tabs>
          <w:tab w:val="num" w:pos="3060"/>
        </w:tabs>
        <w:ind w:left="3060" w:hanging="180"/>
      </w:pPr>
    </w:lvl>
    <w:lvl w:ilvl="3" w:tplc="0410000F" w:tentative="1">
      <w:start w:val="1"/>
      <w:numFmt w:val="decimal"/>
      <w:lvlText w:val="%4."/>
      <w:lvlJc w:val="left"/>
      <w:pPr>
        <w:tabs>
          <w:tab w:val="num" w:pos="3780"/>
        </w:tabs>
        <w:ind w:left="3780" w:hanging="360"/>
      </w:pPr>
    </w:lvl>
    <w:lvl w:ilvl="4" w:tplc="04100019" w:tentative="1">
      <w:start w:val="1"/>
      <w:numFmt w:val="lowerLetter"/>
      <w:lvlText w:val="%5."/>
      <w:lvlJc w:val="left"/>
      <w:pPr>
        <w:tabs>
          <w:tab w:val="num" w:pos="4500"/>
        </w:tabs>
        <w:ind w:left="4500" w:hanging="360"/>
      </w:pPr>
    </w:lvl>
    <w:lvl w:ilvl="5" w:tplc="0410001B" w:tentative="1">
      <w:start w:val="1"/>
      <w:numFmt w:val="lowerRoman"/>
      <w:lvlText w:val="%6."/>
      <w:lvlJc w:val="right"/>
      <w:pPr>
        <w:tabs>
          <w:tab w:val="num" w:pos="5220"/>
        </w:tabs>
        <w:ind w:left="5220" w:hanging="180"/>
      </w:pPr>
    </w:lvl>
    <w:lvl w:ilvl="6" w:tplc="0410000F" w:tentative="1">
      <w:start w:val="1"/>
      <w:numFmt w:val="decimal"/>
      <w:lvlText w:val="%7."/>
      <w:lvlJc w:val="left"/>
      <w:pPr>
        <w:tabs>
          <w:tab w:val="num" w:pos="5940"/>
        </w:tabs>
        <w:ind w:left="5940" w:hanging="360"/>
      </w:pPr>
    </w:lvl>
    <w:lvl w:ilvl="7" w:tplc="04100019" w:tentative="1">
      <w:start w:val="1"/>
      <w:numFmt w:val="lowerLetter"/>
      <w:lvlText w:val="%8."/>
      <w:lvlJc w:val="left"/>
      <w:pPr>
        <w:tabs>
          <w:tab w:val="num" w:pos="6660"/>
        </w:tabs>
        <w:ind w:left="6660" w:hanging="360"/>
      </w:pPr>
    </w:lvl>
    <w:lvl w:ilvl="8" w:tplc="0410001B" w:tentative="1">
      <w:start w:val="1"/>
      <w:numFmt w:val="lowerRoman"/>
      <w:lvlText w:val="%9."/>
      <w:lvlJc w:val="right"/>
      <w:pPr>
        <w:tabs>
          <w:tab w:val="num" w:pos="7380"/>
        </w:tabs>
        <w:ind w:left="7380" w:hanging="180"/>
      </w:pPr>
    </w:lvl>
  </w:abstractNum>
  <w:num w:numId="1" w16cid:durableId="90441292">
    <w:abstractNumId w:val="24"/>
  </w:num>
  <w:num w:numId="2" w16cid:durableId="1589579057">
    <w:abstractNumId w:val="10"/>
  </w:num>
  <w:num w:numId="3" w16cid:durableId="158082447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000893580">
    <w:abstractNumId w:val="22"/>
  </w:num>
  <w:num w:numId="5" w16cid:durableId="1025129438">
    <w:abstractNumId w:val="17"/>
  </w:num>
  <w:num w:numId="6" w16cid:durableId="827550826">
    <w:abstractNumId w:val="7"/>
  </w:num>
  <w:num w:numId="7" w16cid:durableId="315769700">
    <w:abstractNumId w:val="20"/>
  </w:num>
  <w:num w:numId="8" w16cid:durableId="1764569768">
    <w:abstractNumId w:val="16"/>
  </w:num>
  <w:num w:numId="9" w16cid:durableId="243491094">
    <w:abstractNumId w:val="26"/>
  </w:num>
  <w:num w:numId="10" w16cid:durableId="339935248">
    <w:abstractNumId w:val="28"/>
  </w:num>
  <w:num w:numId="11" w16cid:durableId="195504641">
    <w:abstractNumId w:val="15"/>
  </w:num>
  <w:num w:numId="12" w16cid:durableId="1544052597">
    <w:abstractNumId w:val="11"/>
  </w:num>
  <w:num w:numId="13" w16cid:durableId="276568812">
    <w:abstractNumId w:val="25"/>
  </w:num>
  <w:num w:numId="14" w16cid:durableId="1255473398">
    <w:abstractNumId w:val="2"/>
  </w:num>
  <w:num w:numId="15" w16cid:durableId="2015179521">
    <w:abstractNumId w:val="21"/>
  </w:num>
  <w:num w:numId="16" w16cid:durableId="1353726891">
    <w:abstractNumId w:val="18"/>
  </w:num>
  <w:num w:numId="17" w16cid:durableId="466440206">
    <w:abstractNumId w:val="5"/>
  </w:num>
  <w:num w:numId="18" w16cid:durableId="286863398">
    <w:abstractNumId w:val="14"/>
  </w:num>
  <w:num w:numId="19" w16cid:durableId="1288975924">
    <w:abstractNumId w:val="13"/>
  </w:num>
  <w:num w:numId="20" w16cid:durableId="452405700">
    <w:abstractNumId w:val="19"/>
  </w:num>
  <w:num w:numId="21" w16cid:durableId="590087449">
    <w:abstractNumId w:val="8"/>
  </w:num>
  <w:num w:numId="22" w16cid:durableId="450711918">
    <w:abstractNumId w:val="4"/>
  </w:num>
  <w:num w:numId="23" w16cid:durableId="1455052301">
    <w:abstractNumId w:val="6"/>
  </w:num>
  <w:num w:numId="24" w16cid:durableId="1797718036">
    <w:abstractNumId w:val="12"/>
  </w:num>
  <w:num w:numId="25" w16cid:durableId="1372461663">
    <w:abstractNumId w:val="9"/>
  </w:num>
  <w:num w:numId="26" w16cid:durableId="314262085">
    <w:abstractNumId w:val="27"/>
  </w:num>
  <w:num w:numId="27" w16cid:durableId="90248919">
    <w:abstractNumId w:val="3"/>
  </w:num>
  <w:num w:numId="28" w16cid:durableId="1251544525">
    <w:abstractNumId w:val="23"/>
  </w:num>
  <w:num w:numId="29" w16cid:durableId="2102527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C3"/>
    <w:rsid w:val="00065F2F"/>
    <w:rsid w:val="000A1B61"/>
    <w:rsid w:val="000A2468"/>
    <w:rsid w:val="000A3AD2"/>
    <w:rsid w:val="000C08A4"/>
    <w:rsid w:val="000D07FF"/>
    <w:rsid w:val="000F3C80"/>
    <w:rsid w:val="00101E1C"/>
    <w:rsid w:val="00105A64"/>
    <w:rsid w:val="0011230D"/>
    <w:rsid w:val="0011387C"/>
    <w:rsid w:val="00114290"/>
    <w:rsid w:val="00131A5E"/>
    <w:rsid w:val="001622BB"/>
    <w:rsid w:val="0018189F"/>
    <w:rsid w:val="0018684A"/>
    <w:rsid w:val="00196B6D"/>
    <w:rsid w:val="001B2650"/>
    <w:rsid w:val="001C1475"/>
    <w:rsid w:val="001C5A55"/>
    <w:rsid w:val="001C61AF"/>
    <w:rsid w:val="00202C2F"/>
    <w:rsid w:val="00207F85"/>
    <w:rsid w:val="002409FC"/>
    <w:rsid w:val="002422BF"/>
    <w:rsid w:val="0024618D"/>
    <w:rsid w:val="00246270"/>
    <w:rsid w:val="00246DCB"/>
    <w:rsid w:val="00277697"/>
    <w:rsid w:val="00297E8E"/>
    <w:rsid w:val="002B1305"/>
    <w:rsid w:val="002B5380"/>
    <w:rsid w:val="002D7FDB"/>
    <w:rsid w:val="002F37A2"/>
    <w:rsid w:val="002F6E1F"/>
    <w:rsid w:val="00311682"/>
    <w:rsid w:val="003118BA"/>
    <w:rsid w:val="00316D35"/>
    <w:rsid w:val="00316EA9"/>
    <w:rsid w:val="00320006"/>
    <w:rsid w:val="00324B2C"/>
    <w:rsid w:val="00350C94"/>
    <w:rsid w:val="00353298"/>
    <w:rsid w:val="00357EDC"/>
    <w:rsid w:val="0036127A"/>
    <w:rsid w:val="00362A06"/>
    <w:rsid w:val="00375E02"/>
    <w:rsid w:val="003807BC"/>
    <w:rsid w:val="00384DE2"/>
    <w:rsid w:val="00385371"/>
    <w:rsid w:val="00385B9C"/>
    <w:rsid w:val="0039610C"/>
    <w:rsid w:val="003B41CB"/>
    <w:rsid w:val="003B4A87"/>
    <w:rsid w:val="003C0088"/>
    <w:rsid w:val="003C6D17"/>
    <w:rsid w:val="003D64F8"/>
    <w:rsid w:val="003D712C"/>
    <w:rsid w:val="003E4E72"/>
    <w:rsid w:val="003F3971"/>
    <w:rsid w:val="003F5425"/>
    <w:rsid w:val="003F5D79"/>
    <w:rsid w:val="003F7562"/>
    <w:rsid w:val="00407B01"/>
    <w:rsid w:val="00431EF9"/>
    <w:rsid w:val="00441A2B"/>
    <w:rsid w:val="004434DB"/>
    <w:rsid w:val="0044367B"/>
    <w:rsid w:val="00452FA5"/>
    <w:rsid w:val="004608A8"/>
    <w:rsid w:val="00475D30"/>
    <w:rsid w:val="004943D7"/>
    <w:rsid w:val="004A60EB"/>
    <w:rsid w:val="004B51D8"/>
    <w:rsid w:val="004D620B"/>
    <w:rsid w:val="004E240E"/>
    <w:rsid w:val="004F35B9"/>
    <w:rsid w:val="004F5075"/>
    <w:rsid w:val="0051528D"/>
    <w:rsid w:val="0052391F"/>
    <w:rsid w:val="00526008"/>
    <w:rsid w:val="005304AA"/>
    <w:rsid w:val="005648E0"/>
    <w:rsid w:val="005675D3"/>
    <w:rsid w:val="0057456A"/>
    <w:rsid w:val="00575A84"/>
    <w:rsid w:val="00592AFE"/>
    <w:rsid w:val="00592BA6"/>
    <w:rsid w:val="005D01A5"/>
    <w:rsid w:val="005E3E1B"/>
    <w:rsid w:val="005F291D"/>
    <w:rsid w:val="005F52C9"/>
    <w:rsid w:val="0060510C"/>
    <w:rsid w:val="00612112"/>
    <w:rsid w:val="00617BD1"/>
    <w:rsid w:val="00620CCC"/>
    <w:rsid w:val="0063046E"/>
    <w:rsid w:val="0065432F"/>
    <w:rsid w:val="00683621"/>
    <w:rsid w:val="006900FA"/>
    <w:rsid w:val="006C3C84"/>
    <w:rsid w:val="006C453C"/>
    <w:rsid w:val="00704FED"/>
    <w:rsid w:val="00706965"/>
    <w:rsid w:val="00740B82"/>
    <w:rsid w:val="00740C8D"/>
    <w:rsid w:val="0074470F"/>
    <w:rsid w:val="00766501"/>
    <w:rsid w:val="0077492F"/>
    <w:rsid w:val="00783431"/>
    <w:rsid w:val="00785EF9"/>
    <w:rsid w:val="00797088"/>
    <w:rsid w:val="007A1D28"/>
    <w:rsid w:val="007A1E78"/>
    <w:rsid w:val="007A31A0"/>
    <w:rsid w:val="007B5BC1"/>
    <w:rsid w:val="007C6A55"/>
    <w:rsid w:val="00820B48"/>
    <w:rsid w:val="00825613"/>
    <w:rsid w:val="00854CAE"/>
    <w:rsid w:val="008629A5"/>
    <w:rsid w:val="008775D4"/>
    <w:rsid w:val="008811E6"/>
    <w:rsid w:val="00882E83"/>
    <w:rsid w:val="00891ABD"/>
    <w:rsid w:val="00897530"/>
    <w:rsid w:val="008A0239"/>
    <w:rsid w:val="008B6D1E"/>
    <w:rsid w:val="008D3C08"/>
    <w:rsid w:val="008D5016"/>
    <w:rsid w:val="008E37DD"/>
    <w:rsid w:val="00925C2B"/>
    <w:rsid w:val="00956D47"/>
    <w:rsid w:val="0095753D"/>
    <w:rsid w:val="009650E8"/>
    <w:rsid w:val="009C4D34"/>
    <w:rsid w:val="009E04DE"/>
    <w:rsid w:val="009E4DC4"/>
    <w:rsid w:val="00A11661"/>
    <w:rsid w:val="00A21844"/>
    <w:rsid w:val="00A27A2E"/>
    <w:rsid w:val="00A37A53"/>
    <w:rsid w:val="00A401A9"/>
    <w:rsid w:val="00A5732B"/>
    <w:rsid w:val="00A60BF1"/>
    <w:rsid w:val="00A8054A"/>
    <w:rsid w:val="00AA160A"/>
    <w:rsid w:val="00AE0264"/>
    <w:rsid w:val="00AE4B3D"/>
    <w:rsid w:val="00B07659"/>
    <w:rsid w:val="00B1752F"/>
    <w:rsid w:val="00B17CAF"/>
    <w:rsid w:val="00B56593"/>
    <w:rsid w:val="00B73C35"/>
    <w:rsid w:val="00B7629A"/>
    <w:rsid w:val="00BB1883"/>
    <w:rsid w:val="00BB1A3F"/>
    <w:rsid w:val="00BB21D8"/>
    <w:rsid w:val="00BB2F3F"/>
    <w:rsid w:val="00BC29C7"/>
    <w:rsid w:val="00BC6E21"/>
    <w:rsid w:val="00BD1419"/>
    <w:rsid w:val="00BD2853"/>
    <w:rsid w:val="00BD53F9"/>
    <w:rsid w:val="00BF69B8"/>
    <w:rsid w:val="00C13F2B"/>
    <w:rsid w:val="00C14A87"/>
    <w:rsid w:val="00C259C4"/>
    <w:rsid w:val="00C25FFA"/>
    <w:rsid w:val="00C2698C"/>
    <w:rsid w:val="00C41D1D"/>
    <w:rsid w:val="00C4628F"/>
    <w:rsid w:val="00C513EC"/>
    <w:rsid w:val="00C528DF"/>
    <w:rsid w:val="00C53BA7"/>
    <w:rsid w:val="00C554A7"/>
    <w:rsid w:val="00C61704"/>
    <w:rsid w:val="00C671EE"/>
    <w:rsid w:val="00C733A6"/>
    <w:rsid w:val="00C85A58"/>
    <w:rsid w:val="00CA2417"/>
    <w:rsid w:val="00CB6E03"/>
    <w:rsid w:val="00CC1793"/>
    <w:rsid w:val="00CD5CF3"/>
    <w:rsid w:val="00CE1242"/>
    <w:rsid w:val="00CE35DE"/>
    <w:rsid w:val="00CE5046"/>
    <w:rsid w:val="00D13709"/>
    <w:rsid w:val="00D220FA"/>
    <w:rsid w:val="00D3169B"/>
    <w:rsid w:val="00D37AB8"/>
    <w:rsid w:val="00D8103B"/>
    <w:rsid w:val="00D9707E"/>
    <w:rsid w:val="00DA6C9F"/>
    <w:rsid w:val="00DB7FC2"/>
    <w:rsid w:val="00DD5107"/>
    <w:rsid w:val="00DD7821"/>
    <w:rsid w:val="00DF32C9"/>
    <w:rsid w:val="00DF4F86"/>
    <w:rsid w:val="00E16ABE"/>
    <w:rsid w:val="00E2212F"/>
    <w:rsid w:val="00E24E32"/>
    <w:rsid w:val="00E24E55"/>
    <w:rsid w:val="00E50C99"/>
    <w:rsid w:val="00E673AF"/>
    <w:rsid w:val="00E7658B"/>
    <w:rsid w:val="00E823FB"/>
    <w:rsid w:val="00E84BC6"/>
    <w:rsid w:val="00EB4873"/>
    <w:rsid w:val="00ED0825"/>
    <w:rsid w:val="00EE35A0"/>
    <w:rsid w:val="00EE608C"/>
    <w:rsid w:val="00EE662A"/>
    <w:rsid w:val="00F00AB4"/>
    <w:rsid w:val="00F20562"/>
    <w:rsid w:val="00F32AF8"/>
    <w:rsid w:val="00F35D14"/>
    <w:rsid w:val="00F46581"/>
    <w:rsid w:val="00F46B22"/>
    <w:rsid w:val="00F54F69"/>
    <w:rsid w:val="00F6438A"/>
    <w:rsid w:val="00F676E2"/>
    <w:rsid w:val="00F82C0F"/>
    <w:rsid w:val="00F85508"/>
    <w:rsid w:val="00FA6DC3"/>
    <w:rsid w:val="00FD492D"/>
    <w:rsid w:val="00FE24FF"/>
    <w:rsid w:val="00FE3DEC"/>
    <w:rsid w:val="00FE48AA"/>
    <w:rsid w:val="00FE74D6"/>
    <w:rsid w:val="00FF2D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EC050"/>
  <w15:docId w15:val="{AF65E74A-AF00-422A-BC54-2C0D44C3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C2B"/>
    <w:rPr>
      <w:sz w:val="24"/>
      <w:szCs w:val="24"/>
    </w:rPr>
  </w:style>
  <w:style w:type="paragraph" w:styleId="Titolo1">
    <w:name w:val="heading 1"/>
    <w:basedOn w:val="Normale"/>
    <w:next w:val="Normale"/>
    <w:qFormat/>
    <w:pPr>
      <w:keepNext/>
      <w:widowControl w:val="0"/>
      <w:spacing w:after="120" w:line="200" w:lineRule="atLeast"/>
      <w:jc w:val="both"/>
      <w:outlineLvl w:val="0"/>
    </w:pPr>
    <w:rPr>
      <w:rFonts w:ascii="Arial Narrow" w:hAnsi="Arial Narrow"/>
      <w:bCs/>
      <w:szCs w:val="20"/>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jc w:val="right"/>
      <w:outlineLvl w:val="2"/>
    </w:pPr>
    <w:rPr>
      <w:b/>
      <w:i/>
      <w:iCs/>
      <w:smallCaps/>
      <w:spacing w:val="40"/>
    </w:rPr>
  </w:style>
  <w:style w:type="paragraph" w:styleId="Titolo4">
    <w:name w:val="heading 4"/>
    <w:basedOn w:val="Normale"/>
    <w:next w:val="Normale"/>
    <w:qFormat/>
    <w:pPr>
      <w:keepNext/>
      <w:spacing w:before="240" w:after="60"/>
      <w:outlineLvl w:val="3"/>
    </w:pPr>
    <w:rPr>
      <w:b/>
      <w:bCs/>
      <w:sz w:val="28"/>
      <w:szCs w:val="28"/>
    </w:rPr>
  </w:style>
  <w:style w:type="paragraph" w:styleId="Titolo5">
    <w:name w:val="heading 5"/>
    <w:basedOn w:val="Normale"/>
    <w:next w:val="Normale"/>
    <w:qFormat/>
    <w:pPr>
      <w:spacing w:before="240" w:after="60"/>
      <w:outlineLvl w:val="4"/>
    </w:pPr>
    <w:rPr>
      <w:b/>
      <w:bCs/>
      <w:i/>
      <w:iCs/>
      <w:sz w:val="26"/>
      <w:szCs w:val="26"/>
    </w:rPr>
  </w:style>
  <w:style w:type="paragraph" w:styleId="Titolo6">
    <w:name w:val="heading 6"/>
    <w:basedOn w:val="Normale"/>
    <w:next w:val="Normale"/>
    <w:qFormat/>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eeaoaeaa1">
    <w:name w:val="A?eeaoae?aa 1"/>
    <w:basedOn w:val="Aaoeeu"/>
    <w:next w:val="Aaoeeu"/>
    <w:pPr>
      <w:keepNext/>
      <w:jc w:val="right"/>
    </w:pPr>
    <w:rPr>
      <w:b/>
    </w:rPr>
  </w:style>
  <w:style w:type="paragraph" w:customStyle="1" w:styleId="Aaoeeu">
    <w:name w:val="Aaoeeu"/>
    <w:pPr>
      <w:widowControl w:val="0"/>
    </w:pPr>
    <w:rPr>
      <w:lang w:val="en-US"/>
    </w:rPr>
  </w:style>
  <w:style w:type="paragraph" w:customStyle="1" w:styleId="Eaoaeaa">
    <w:name w:val="Eaoae?aa"/>
    <w:basedOn w:val="Aaoeeu"/>
    <w:pPr>
      <w:tabs>
        <w:tab w:val="center" w:pos="4153"/>
        <w:tab w:val="right" w:pos="8306"/>
      </w:tabs>
    </w:pPr>
  </w:style>
  <w:style w:type="character" w:styleId="Collegamentoipertestuale">
    <w:name w:val="Hyperlink"/>
    <w:semiHidden/>
    <w:rPr>
      <w:color w:val="0000FF"/>
      <w:sz w:val="20"/>
      <w:u w:val="single"/>
    </w:rPr>
  </w:style>
  <w:style w:type="paragraph" w:customStyle="1" w:styleId="OiaeaeiYiio2">
    <w:name w:val="O?ia eaeiYiio 2"/>
    <w:basedOn w:val="Aaoeeu"/>
    <w:pPr>
      <w:jc w:val="right"/>
    </w:pPr>
    <w:rPr>
      <w:i/>
      <w:sz w:val="16"/>
    </w:rPr>
  </w:style>
  <w:style w:type="paragraph" w:styleId="Corpotesto">
    <w:name w:val="Body Text"/>
    <w:basedOn w:val="Normale"/>
    <w:uiPriority w:val="1"/>
    <w:qFormat/>
    <w:pPr>
      <w:widowControl w:val="0"/>
      <w:spacing w:after="120" w:line="200" w:lineRule="atLeast"/>
      <w:jc w:val="both"/>
    </w:pPr>
    <w:rPr>
      <w:sz w:val="22"/>
      <w:szCs w:val="20"/>
    </w:rPr>
  </w:style>
  <w:style w:type="paragraph" w:customStyle="1" w:styleId="Aeeaoaeaa2">
    <w:name w:val="A?eeaoae?aa 2"/>
    <w:basedOn w:val="Aaoeeu"/>
    <w:next w:val="Aaoeeu"/>
    <w:pPr>
      <w:keepNext/>
      <w:jc w:val="right"/>
    </w:pPr>
    <w:rPr>
      <w:i/>
    </w:rPr>
  </w:style>
  <w:style w:type="character" w:styleId="Numeropagina">
    <w:name w:val="page number"/>
    <w:basedOn w:val="Carpredefinitoparagrafo"/>
    <w:semiHidden/>
  </w:style>
  <w:style w:type="paragraph" w:styleId="Pidipagina">
    <w:name w:val="footer"/>
    <w:basedOn w:val="Normale"/>
    <w:semiHidden/>
    <w:pPr>
      <w:widowControl w:val="0"/>
      <w:tabs>
        <w:tab w:val="center" w:pos="4153"/>
        <w:tab w:val="right" w:pos="8306"/>
      </w:tabs>
    </w:pPr>
    <w:rPr>
      <w:sz w:val="20"/>
      <w:szCs w:val="20"/>
    </w:rPr>
  </w:style>
  <w:style w:type="paragraph" w:styleId="Intestazione">
    <w:name w:val="header"/>
    <w:basedOn w:val="Normale"/>
    <w:semiHidden/>
    <w:pPr>
      <w:tabs>
        <w:tab w:val="center" w:pos="4819"/>
        <w:tab w:val="right" w:pos="9638"/>
      </w:tabs>
    </w:pPr>
  </w:style>
  <w:style w:type="character" w:styleId="Collegamentovisitato">
    <w:name w:val="FollowedHyperlink"/>
    <w:semiHidden/>
    <w:rPr>
      <w:color w:val="800080"/>
      <w:u w:val="single"/>
    </w:rPr>
  </w:style>
  <w:style w:type="paragraph" w:styleId="Rientrocorpodeltesto">
    <w:name w:val="Body Text Indent"/>
    <w:basedOn w:val="Normale"/>
    <w:semiHidden/>
    <w:pPr>
      <w:pBdr>
        <w:left w:val="single" w:sz="6" w:space="1" w:color="auto"/>
      </w:pBdr>
      <w:spacing w:after="120" w:line="200" w:lineRule="atLeast"/>
      <w:ind w:left="2127" w:hanging="2127"/>
      <w:jc w:val="both"/>
    </w:pPr>
    <w:rPr>
      <w:i/>
      <w:sz w:val="26"/>
    </w:rPr>
  </w:style>
  <w:style w:type="paragraph" w:styleId="Rientrocorpodeltesto3">
    <w:name w:val="Body Text Indent 3"/>
    <w:basedOn w:val="Normale"/>
    <w:semiHidden/>
    <w:pPr>
      <w:pBdr>
        <w:left w:val="single" w:sz="4" w:space="1" w:color="auto"/>
      </w:pBdr>
      <w:tabs>
        <w:tab w:val="left" w:pos="1985"/>
      </w:tabs>
      <w:spacing w:after="120" w:line="200" w:lineRule="atLeast"/>
      <w:ind w:left="1980" w:hanging="1980"/>
      <w:jc w:val="both"/>
    </w:pPr>
    <w:rPr>
      <w:bCs/>
      <w:color w:val="000000"/>
      <w:sz w:val="26"/>
      <w:szCs w:val="20"/>
    </w:rPr>
  </w:style>
  <w:style w:type="paragraph" w:styleId="Testonormale">
    <w:name w:val="Plain Text"/>
    <w:basedOn w:val="Normale"/>
    <w:semiHidden/>
    <w:rPr>
      <w:rFonts w:ascii="Consolas" w:eastAsia="Calibri" w:hAnsi="Consolas"/>
      <w:sz w:val="21"/>
      <w:szCs w:val="21"/>
      <w:lang w:eastAsia="en-US"/>
    </w:rPr>
  </w:style>
  <w:style w:type="paragraph" w:customStyle="1" w:styleId="CVHeading3">
    <w:name w:val="CV Heading 3"/>
    <w:basedOn w:val="Normale"/>
    <w:next w:val="Normale"/>
    <w:pPr>
      <w:suppressAutoHyphens/>
      <w:ind w:left="113" w:right="113"/>
      <w:jc w:val="right"/>
      <w:textAlignment w:val="center"/>
    </w:pPr>
    <w:rPr>
      <w:rFonts w:ascii="Arial Narrow" w:hAnsi="Arial Narrow"/>
      <w:sz w:val="20"/>
      <w:szCs w:val="20"/>
      <w:lang w:eastAsia="ar-SA"/>
    </w:rPr>
  </w:style>
  <w:style w:type="paragraph" w:styleId="Nessunaspaziatura">
    <w:name w:val="No Spacing"/>
    <w:uiPriority w:val="1"/>
    <w:qFormat/>
    <w:pPr>
      <w:suppressAutoHyphens/>
    </w:pPr>
    <w:rPr>
      <w:rFonts w:ascii="Calibri" w:eastAsia="Calibri" w:hAnsi="Calibri" w:cs="Calibri"/>
      <w:sz w:val="22"/>
      <w:szCs w:val="22"/>
      <w:lang w:eastAsia="ar-SA"/>
    </w:rPr>
  </w:style>
  <w:style w:type="paragraph" w:styleId="Paragrafoelenco">
    <w:name w:val="List Paragraph"/>
    <w:basedOn w:val="Normale"/>
    <w:qFormat/>
    <w:pPr>
      <w:ind w:left="708"/>
    </w:pPr>
  </w:style>
  <w:style w:type="character" w:styleId="Rimandocommento">
    <w:name w:val="annotation reference"/>
    <w:semiHidden/>
    <w:unhideWhenUsed/>
    <w:rPr>
      <w:sz w:val="16"/>
      <w:szCs w:val="16"/>
    </w:rPr>
  </w:style>
  <w:style w:type="paragraph" w:styleId="Testocommento">
    <w:name w:val="annotation text"/>
    <w:basedOn w:val="Normale"/>
    <w:semiHidden/>
    <w:unhideWhenUsed/>
    <w:rPr>
      <w:sz w:val="20"/>
      <w:szCs w:val="20"/>
    </w:rPr>
  </w:style>
  <w:style w:type="character" w:customStyle="1" w:styleId="TestocommentoCarattere">
    <w:name w:val="Testo commento Carattere"/>
    <w:basedOn w:val="Carpredefinitoparagrafo"/>
    <w:semiHidden/>
  </w:style>
  <w:style w:type="paragraph" w:styleId="Soggettocommento">
    <w:name w:val="annotation subject"/>
    <w:basedOn w:val="Testocommento"/>
    <w:next w:val="Testocommento"/>
    <w:semiHidden/>
    <w:unhideWhenUsed/>
    <w:rPr>
      <w:b/>
      <w:bCs/>
      <w:lang w:val="x-none" w:eastAsia="x-none"/>
    </w:rPr>
  </w:style>
  <w:style w:type="character" w:customStyle="1" w:styleId="SoggettocommentoCarattere">
    <w:name w:val="Soggetto commento Carattere"/>
    <w:semiHidden/>
    <w:rPr>
      <w:b/>
      <w:bCs/>
    </w:rPr>
  </w:style>
  <w:style w:type="paragraph" w:styleId="Testofumetto">
    <w:name w:val="Balloon Text"/>
    <w:basedOn w:val="Normale"/>
    <w:semiHidden/>
    <w:unhideWhenUsed/>
    <w:rPr>
      <w:rFonts w:ascii="Segoe UI" w:hAnsi="Segoe UI"/>
      <w:sz w:val="18"/>
      <w:szCs w:val="18"/>
      <w:lang w:val="x-none" w:eastAsia="x-none"/>
    </w:rPr>
  </w:style>
  <w:style w:type="character" w:customStyle="1" w:styleId="TestofumettoCarattere">
    <w:name w:val="Testo fumetto Carattere"/>
    <w:semiHidden/>
    <w:rPr>
      <w:rFonts w:ascii="Segoe UI" w:hAnsi="Segoe UI" w:cs="Segoe UI"/>
      <w:sz w:val="18"/>
      <w:szCs w:val="18"/>
    </w:rPr>
  </w:style>
  <w:style w:type="paragraph" w:styleId="Revisione">
    <w:name w:val="Revision"/>
    <w:hidden/>
    <w:semiHidden/>
    <w:rPr>
      <w:sz w:val="24"/>
      <w:szCs w:val="24"/>
    </w:rPr>
  </w:style>
  <w:style w:type="character" w:customStyle="1" w:styleId="PidipaginaCarattere">
    <w:name w:val="Piè di pagina Carattere"/>
  </w:style>
  <w:style w:type="paragraph" w:customStyle="1" w:styleId="Elencoacolori-Colore11">
    <w:name w:val="Elenco a colori - Colore 11"/>
    <w:basedOn w:val="Normale"/>
    <w:qFormat/>
    <w:pPr>
      <w:spacing w:after="200" w:line="276" w:lineRule="auto"/>
      <w:ind w:left="720"/>
      <w:contextualSpacing/>
    </w:pPr>
    <w:rPr>
      <w:rFonts w:ascii="Calibri" w:hAnsi="Calibri"/>
      <w:sz w:val="22"/>
      <w:szCs w:val="22"/>
    </w:rPr>
  </w:style>
  <w:style w:type="character" w:styleId="Enfasigrassetto">
    <w:name w:val="Strong"/>
    <w:uiPriority w:val="22"/>
    <w:qFormat/>
    <w:rPr>
      <w:b/>
      <w:bCs/>
    </w:rPr>
  </w:style>
  <w:style w:type="paragraph" w:customStyle="1" w:styleId="TableParagraph">
    <w:name w:val="Table Paragraph"/>
    <w:basedOn w:val="Normale"/>
    <w:uiPriority w:val="1"/>
    <w:qFormat/>
    <w:rsid w:val="00324B2C"/>
    <w:pPr>
      <w:widowControl w:val="0"/>
      <w:autoSpaceDE w:val="0"/>
      <w:autoSpaceDN w:val="0"/>
    </w:pPr>
    <w:rPr>
      <w:rFonts w:ascii="Arial Narrow" w:eastAsia="Arial Narrow" w:hAnsi="Arial Narrow" w:cs="Arial Narrow"/>
      <w:sz w:val="22"/>
      <w:szCs w:val="22"/>
      <w:lang w:bidi="it-IT"/>
    </w:rPr>
  </w:style>
  <w:style w:type="character" w:styleId="Testosegnaposto">
    <w:name w:val="Placeholder Text"/>
    <w:basedOn w:val="Carpredefinitoparagrafo"/>
    <w:uiPriority w:val="99"/>
    <w:semiHidden/>
    <w:rsid w:val="008811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dellocurriculum.com/limportanza-dellingles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dellocurriculum.com/i-livelli-della-lingua-ingles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erardopetroccione@pec.it" TargetMode="External"/><Relationship Id="rId4" Type="http://schemas.openxmlformats.org/officeDocument/2006/relationships/settings" Target="settings.xml"/><Relationship Id="rId9" Type="http://schemas.openxmlformats.org/officeDocument/2006/relationships/hyperlink" Target="mailto:petroccione.gerardo@libero.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B99D4-047D-4B04-A5B3-D02CF24E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1746</Words>
  <Characters>9954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CURRICULUM VITAE ET STUDIORUM</vt:lpstr>
    </vt:vector>
  </TitlesOfParts>
  <Company>DISTAAM</Company>
  <LinksUpToDate>false</LinksUpToDate>
  <CharactersWithSpaces>11677</CharactersWithSpaces>
  <SharedDoc>false</SharedDoc>
  <HLinks>
    <vt:vector size="24" baseType="variant">
      <vt:variant>
        <vt:i4>2818103</vt:i4>
      </vt:variant>
      <vt:variant>
        <vt:i4>9</vt:i4>
      </vt:variant>
      <vt:variant>
        <vt:i4>0</vt:i4>
      </vt:variant>
      <vt:variant>
        <vt:i4>5</vt:i4>
      </vt:variant>
      <vt:variant>
        <vt:lpwstr>https://www.modellocurriculum.com/limportanza-dellinglese.html</vt:lpwstr>
      </vt:variant>
      <vt:variant>
        <vt:lpwstr/>
      </vt:variant>
      <vt:variant>
        <vt:i4>1572943</vt:i4>
      </vt:variant>
      <vt:variant>
        <vt:i4>6</vt:i4>
      </vt:variant>
      <vt:variant>
        <vt:i4>0</vt:i4>
      </vt:variant>
      <vt:variant>
        <vt:i4>5</vt:i4>
      </vt:variant>
      <vt:variant>
        <vt:lpwstr>https://www.modellocurriculum.com/i-livelli-della-lingua-inglese.html</vt:lpwstr>
      </vt:variant>
      <vt:variant>
        <vt:lpwstr/>
      </vt:variant>
      <vt:variant>
        <vt:i4>6684754</vt:i4>
      </vt:variant>
      <vt:variant>
        <vt:i4>3</vt:i4>
      </vt:variant>
      <vt:variant>
        <vt:i4>0</vt:i4>
      </vt:variant>
      <vt:variant>
        <vt:i4>5</vt:i4>
      </vt:variant>
      <vt:variant>
        <vt:lpwstr>mailto:gerardopetroccione@pec.it</vt:lpwstr>
      </vt:variant>
      <vt:variant>
        <vt:lpwstr/>
      </vt:variant>
      <vt:variant>
        <vt:i4>5111869</vt:i4>
      </vt:variant>
      <vt:variant>
        <vt:i4>0</vt:i4>
      </vt:variant>
      <vt:variant>
        <vt:i4>0</vt:i4>
      </vt:variant>
      <vt:variant>
        <vt:i4>5</vt:i4>
      </vt:variant>
      <vt:variant>
        <vt:lpwstr>mailto:petroccione.gerardo@libero.it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ET STUDIORUM</dc:title>
  <dc:subject/>
  <dc:creator>coppola</dc:creator>
  <dc:description/>
  <cp:lastModifiedBy>Gerardo Petroccione</cp:lastModifiedBy>
  <cp:revision>33</cp:revision>
  <cp:lastPrinted>2020-07-13T16:55:00Z</cp:lastPrinted>
  <dcterms:created xsi:type="dcterms:W3CDTF">2022-03-11T08:25:00Z</dcterms:created>
  <dcterms:modified xsi:type="dcterms:W3CDTF">2023-05-08T14:34:00Z</dcterms:modified>
  <cp:category/>
</cp:coreProperties>
</file>