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ACB08" w14:textId="23ABFEBE" w:rsidR="00B40791" w:rsidRPr="00B40791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B40791">
        <w:rPr>
          <w:rFonts w:ascii="Circe" w:hAnsi="Circe" w:cs="Arial"/>
          <w:b/>
          <w:bCs/>
          <w:sz w:val="28"/>
          <w:szCs w:val="28"/>
          <w:lang w:val="en-US"/>
        </w:rPr>
        <w:t>Evaluation criteria for the admission t</w:t>
      </w:r>
      <w:r>
        <w:rPr>
          <w:rFonts w:ascii="Circe" w:hAnsi="Circe" w:cs="Arial"/>
          <w:b/>
          <w:bCs/>
          <w:sz w:val="28"/>
          <w:szCs w:val="28"/>
          <w:lang w:val="en-US"/>
        </w:rPr>
        <w:t>o the</w:t>
      </w:r>
    </w:p>
    <w:p w14:paraId="56E4BD18" w14:textId="0FAF2E68" w:rsidR="00B40791" w:rsidRPr="00D15828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D15828">
        <w:rPr>
          <w:rFonts w:ascii="Circe" w:hAnsi="Circe" w:cs="Arial"/>
          <w:b/>
          <w:bCs/>
          <w:sz w:val="28"/>
          <w:szCs w:val="28"/>
          <w:lang w:val="en-US"/>
        </w:rPr>
        <w:t xml:space="preserve">PhD </w:t>
      </w:r>
      <w:proofErr w:type="spellStart"/>
      <w:r w:rsidRPr="00D15828">
        <w:rPr>
          <w:rFonts w:ascii="Circe" w:hAnsi="Circe" w:cs="Arial"/>
          <w:b/>
          <w:bCs/>
          <w:sz w:val="28"/>
          <w:szCs w:val="28"/>
          <w:lang w:val="en-US"/>
        </w:rPr>
        <w:t>Programme</w:t>
      </w:r>
      <w:proofErr w:type="spellEnd"/>
      <w:r w:rsidRPr="00D15828">
        <w:rPr>
          <w:rFonts w:ascii="Circe" w:hAnsi="Circe" w:cs="Arial"/>
          <w:b/>
          <w:bCs/>
          <w:sz w:val="28"/>
          <w:szCs w:val="28"/>
          <w:lang w:val="en-US"/>
        </w:rPr>
        <w:t xml:space="preserve"> in </w:t>
      </w:r>
      <w:r w:rsidR="00D15828" w:rsidRPr="00D15828">
        <w:rPr>
          <w:rFonts w:ascii="Circe" w:hAnsi="Circe" w:cs="Arial"/>
          <w:b/>
          <w:bCs/>
          <w:sz w:val="28"/>
          <w:szCs w:val="28"/>
          <w:lang w:val="en-US"/>
        </w:rPr>
        <w:t>C</w:t>
      </w:r>
      <w:r w:rsidR="00D15828">
        <w:rPr>
          <w:rFonts w:ascii="Circe" w:hAnsi="Circe" w:cs="Arial"/>
          <w:b/>
          <w:bCs/>
          <w:sz w:val="28"/>
          <w:szCs w:val="28"/>
          <w:lang w:val="en-US"/>
        </w:rPr>
        <w:t>ellular and Molecular Biology</w:t>
      </w:r>
    </w:p>
    <w:p w14:paraId="20372DB1" w14:textId="3DE617D4" w:rsidR="00B40791" w:rsidRPr="00D15828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D15828">
        <w:rPr>
          <w:rFonts w:ascii="Circe" w:hAnsi="Circe" w:cs="Arial"/>
          <w:b/>
          <w:bCs/>
          <w:sz w:val="28"/>
          <w:szCs w:val="28"/>
          <w:lang w:val="en-US"/>
        </w:rPr>
        <w:t>____________________________________________________________________</w:t>
      </w:r>
    </w:p>
    <w:p w14:paraId="7FE0AF52" w14:textId="3FBBD12E" w:rsidR="00B40791" w:rsidRPr="00D15828" w:rsidRDefault="00B40791" w:rsidP="00B40791">
      <w:pPr>
        <w:jc w:val="center"/>
        <w:rPr>
          <w:rFonts w:ascii="Circe" w:hAnsi="Circe" w:cs="Arial"/>
          <w:b/>
          <w:bCs/>
          <w:sz w:val="28"/>
          <w:szCs w:val="28"/>
          <w:lang w:val="en-US"/>
        </w:rPr>
      </w:pPr>
      <w:r w:rsidRPr="00D15828">
        <w:rPr>
          <w:rFonts w:ascii="Circe" w:hAnsi="Circe" w:cs="Arial"/>
          <w:b/>
          <w:bCs/>
          <w:sz w:val="28"/>
          <w:szCs w:val="28"/>
          <w:lang w:val="en-US"/>
        </w:rPr>
        <w:t>(XXX</w:t>
      </w:r>
      <w:r w:rsidR="00D15828">
        <w:rPr>
          <w:rFonts w:ascii="Circe" w:hAnsi="Circe" w:cs="Arial"/>
          <w:b/>
          <w:bCs/>
          <w:sz w:val="28"/>
          <w:szCs w:val="28"/>
          <w:lang w:val="en-US"/>
        </w:rPr>
        <w:t>IX</w:t>
      </w:r>
      <w:r w:rsidRPr="00D15828">
        <w:rPr>
          <w:rFonts w:ascii="Circe" w:hAnsi="Circe" w:cs="Arial"/>
          <w:b/>
          <w:bCs/>
          <w:sz w:val="28"/>
          <w:szCs w:val="28"/>
          <w:lang w:val="en-US"/>
        </w:rPr>
        <w:t xml:space="preserve"> Cycle)</w:t>
      </w:r>
    </w:p>
    <w:p w14:paraId="19057A61" w14:textId="2D2CCAD4" w:rsidR="00BF1021" w:rsidRPr="00D15828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2349B3B" w14:textId="77777777" w:rsidR="00BF1021" w:rsidRPr="00D15828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FC3F024" w14:textId="77CAFE61" w:rsidR="00B40791" w:rsidRPr="00B40791" w:rsidRDefault="00B40791" w:rsidP="00B40791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 xml:space="preserve">1. Qualifications (max </w:t>
      </w:r>
      <w:r w:rsidR="00D15828">
        <w:rPr>
          <w:rFonts w:ascii="Circe" w:hAnsi="Circe" w:cs="Arial"/>
          <w:b/>
          <w:lang w:val="en-US"/>
        </w:rPr>
        <w:t xml:space="preserve">20 </w:t>
      </w:r>
      <w:r w:rsidRPr="00B40791">
        <w:rPr>
          <w:rFonts w:ascii="Circe" w:hAnsi="Circe" w:cs="Arial"/>
          <w:b/>
          <w:lang w:val="en-US"/>
        </w:rPr>
        <w:t>p</w:t>
      </w:r>
      <w:r w:rsidR="00D15828">
        <w:rPr>
          <w:rFonts w:ascii="Circe" w:hAnsi="Circe" w:cs="Arial"/>
          <w:b/>
          <w:lang w:val="en-US"/>
        </w:rPr>
        <w:t>oints</w:t>
      </w:r>
      <w:r w:rsidRPr="00B40791">
        <w:rPr>
          <w:rFonts w:ascii="Circe" w:hAnsi="Circe" w:cs="Arial"/>
          <w:b/>
          <w:lang w:val="en-US"/>
        </w:rPr>
        <w:t>)</w:t>
      </w:r>
    </w:p>
    <w:p w14:paraId="43676A05" w14:textId="26DDFD48" w:rsidR="00BF1021" w:rsidRPr="00B40791" w:rsidRDefault="00B40791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 xml:space="preserve">1.1 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University </w:t>
      </w:r>
      <w:r w:rsidR="008D38AA" w:rsidRPr="00B40791">
        <w:rPr>
          <w:rFonts w:ascii="Circe" w:hAnsi="Circe" w:cs="Arial"/>
          <w:sz w:val="22"/>
          <w:szCs w:val="22"/>
          <w:lang w:val="en-US"/>
        </w:rPr>
        <w:t xml:space="preserve">final 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degree mark (max </w:t>
      </w:r>
      <w:r w:rsidR="00D15828">
        <w:rPr>
          <w:rFonts w:ascii="Circe" w:hAnsi="Circe" w:cs="Arial"/>
          <w:sz w:val="22"/>
          <w:szCs w:val="22"/>
          <w:lang w:val="en-US"/>
        </w:rPr>
        <w:t>5</w:t>
      </w:r>
      <w:r w:rsidR="00BF1021" w:rsidRPr="00B40791">
        <w:rPr>
          <w:rFonts w:ascii="Circe" w:hAnsi="Circe" w:cs="Arial"/>
          <w:sz w:val="22"/>
          <w:szCs w:val="22"/>
          <w:lang w:val="en-US"/>
        </w:rPr>
        <w:t xml:space="preserve"> points)</w:t>
      </w:r>
    </w:p>
    <w:p w14:paraId="715B1A3B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sz w:val="22"/>
          <w:szCs w:val="22"/>
          <w:u w:val="single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B40791" w:rsidRPr="00B40791" w14:paraId="1988409E" w14:textId="77777777" w:rsidTr="002B6D7D">
        <w:tc>
          <w:tcPr>
            <w:tcW w:w="3539" w:type="dxa"/>
          </w:tcPr>
          <w:p w14:paraId="160BDA9F" w14:textId="5863F7C6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Mark</w:t>
            </w:r>
          </w:p>
        </w:tc>
        <w:tc>
          <w:tcPr>
            <w:tcW w:w="1701" w:type="dxa"/>
          </w:tcPr>
          <w:p w14:paraId="5FCEBF28" w14:textId="26EA1A22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B40791" w:rsidRPr="00B40791" w14:paraId="0E638AA7" w14:textId="77777777" w:rsidTr="002B6D7D">
        <w:tc>
          <w:tcPr>
            <w:tcW w:w="3539" w:type="dxa"/>
          </w:tcPr>
          <w:p w14:paraId="1B23B422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110, 110 e lode</w:t>
            </w:r>
          </w:p>
        </w:tc>
        <w:tc>
          <w:tcPr>
            <w:tcW w:w="1701" w:type="dxa"/>
          </w:tcPr>
          <w:p w14:paraId="43C241CF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5</w:t>
            </w:r>
          </w:p>
        </w:tc>
      </w:tr>
      <w:tr w:rsidR="00B40791" w:rsidRPr="00B40791" w14:paraId="0E658F57" w14:textId="77777777" w:rsidTr="002B6D7D">
        <w:tc>
          <w:tcPr>
            <w:tcW w:w="3539" w:type="dxa"/>
          </w:tcPr>
          <w:p w14:paraId="1BCAE417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109 -108</w:t>
            </w:r>
          </w:p>
        </w:tc>
        <w:tc>
          <w:tcPr>
            <w:tcW w:w="1701" w:type="dxa"/>
          </w:tcPr>
          <w:p w14:paraId="519CFB67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4</w:t>
            </w:r>
          </w:p>
        </w:tc>
      </w:tr>
      <w:tr w:rsidR="00B40791" w:rsidRPr="00B40791" w14:paraId="1252A358" w14:textId="77777777" w:rsidTr="002B6D7D">
        <w:tc>
          <w:tcPr>
            <w:tcW w:w="3539" w:type="dxa"/>
          </w:tcPr>
          <w:p w14:paraId="6938A5D0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107 -106</w:t>
            </w:r>
          </w:p>
        </w:tc>
        <w:tc>
          <w:tcPr>
            <w:tcW w:w="1701" w:type="dxa"/>
          </w:tcPr>
          <w:p w14:paraId="3D3E1905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3</w:t>
            </w:r>
          </w:p>
        </w:tc>
      </w:tr>
      <w:tr w:rsidR="00B40791" w:rsidRPr="00B40791" w14:paraId="2CB29644" w14:textId="77777777" w:rsidTr="002B6D7D">
        <w:tc>
          <w:tcPr>
            <w:tcW w:w="3539" w:type="dxa"/>
          </w:tcPr>
          <w:p w14:paraId="0751283C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105 -104</w:t>
            </w:r>
          </w:p>
        </w:tc>
        <w:tc>
          <w:tcPr>
            <w:tcW w:w="1701" w:type="dxa"/>
          </w:tcPr>
          <w:p w14:paraId="4F81414A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2</w:t>
            </w:r>
          </w:p>
        </w:tc>
      </w:tr>
      <w:tr w:rsidR="00B40791" w:rsidRPr="00B40791" w14:paraId="27D93F55" w14:textId="77777777" w:rsidTr="002B6D7D">
        <w:tc>
          <w:tcPr>
            <w:tcW w:w="3539" w:type="dxa"/>
          </w:tcPr>
          <w:p w14:paraId="5A3B7522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103 -102</w:t>
            </w:r>
          </w:p>
        </w:tc>
        <w:tc>
          <w:tcPr>
            <w:tcW w:w="1701" w:type="dxa"/>
          </w:tcPr>
          <w:p w14:paraId="36098FAA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1</w:t>
            </w:r>
          </w:p>
        </w:tc>
      </w:tr>
      <w:tr w:rsidR="00B40791" w:rsidRPr="00B40791" w14:paraId="78C3C0EB" w14:textId="77777777" w:rsidTr="002B6D7D">
        <w:tc>
          <w:tcPr>
            <w:tcW w:w="3539" w:type="dxa"/>
          </w:tcPr>
          <w:p w14:paraId="545F59CC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&lt;102</w:t>
            </w:r>
          </w:p>
        </w:tc>
        <w:tc>
          <w:tcPr>
            <w:tcW w:w="1701" w:type="dxa"/>
          </w:tcPr>
          <w:p w14:paraId="6904D09B" w14:textId="77777777" w:rsidR="00B40791" w:rsidRPr="00B40791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 w:rsidRPr="00B40791">
              <w:rPr>
                <w:rFonts w:ascii="Circe" w:hAnsi="Circe" w:cs="Arial"/>
                <w:bCs/>
                <w:sz w:val="22"/>
                <w:szCs w:val="22"/>
              </w:rPr>
              <w:t>0</w:t>
            </w:r>
          </w:p>
        </w:tc>
      </w:tr>
    </w:tbl>
    <w:p w14:paraId="3A4AC43C" w14:textId="77777777" w:rsidR="00BF1021" w:rsidRPr="00D15828" w:rsidRDefault="00BF1021" w:rsidP="00B40791">
      <w:pPr>
        <w:pStyle w:val="Default"/>
        <w:jc w:val="both"/>
        <w:rPr>
          <w:rFonts w:ascii="Circe" w:hAnsi="Circe" w:cs="Arial"/>
          <w:sz w:val="22"/>
          <w:szCs w:val="22"/>
          <w:u w:val="single"/>
          <w:lang w:val="en-US"/>
        </w:rPr>
      </w:pPr>
    </w:p>
    <w:p w14:paraId="42933ECE" w14:textId="7E0D1062" w:rsidR="00D15828" w:rsidRDefault="00D15828" w:rsidP="00D15828">
      <w:pPr>
        <w:pStyle w:val="Default"/>
        <w:jc w:val="both"/>
        <w:rPr>
          <w:rFonts w:ascii="Circe" w:eastAsia="Times New Roman" w:hAnsi="Circe" w:cs="Courier New"/>
          <w:color w:val="202124"/>
          <w:sz w:val="22"/>
          <w:szCs w:val="22"/>
          <w:lang w:val="en" w:eastAsia="it-IT"/>
        </w:rPr>
      </w:pPr>
      <w:r w:rsidRPr="00D15828">
        <w:rPr>
          <w:rFonts w:ascii="Circe" w:hAnsi="Circe" w:cs="Arial"/>
          <w:sz w:val="22"/>
          <w:szCs w:val="22"/>
          <w:lang w:val="en-US"/>
        </w:rPr>
        <w:t xml:space="preserve">1.2 </w:t>
      </w:r>
      <w:r w:rsidRPr="00D15828">
        <w:rPr>
          <w:rFonts w:ascii="Circe" w:eastAsia="Times New Roman" w:hAnsi="Circe" w:cs="Courier New"/>
          <w:color w:val="202124"/>
          <w:sz w:val="22"/>
          <w:szCs w:val="22"/>
          <w:lang w:val="en" w:eastAsia="it-IT"/>
        </w:rPr>
        <w:t>Average score of the exams taken during the degree course (max 5 points)</w:t>
      </w:r>
    </w:p>
    <w:p w14:paraId="2A94ED4E" w14:textId="77777777" w:rsidR="00D15828" w:rsidRDefault="00D15828" w:rsidP="00D15828">
      <w:pPr>
        <w:pStyle w:val="Default"/>
        <w:jc w:val="both"/>
        <w:rPr>
          <w:rFonts w:ascii="Circe" w:eastAsia="Times New Roman" w:hAnsi="Circe" w:cs="Courier New"/>
          <w:color w:val="202124"/>
          <w:sz w:val="22"/>
          <w:szCs w:val="22"/>
          <w:lang w:val="en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1701"/>
      </w:tblGrid>
      <w:tr w:rsidR="00D15828" w:rsidRPr="00E231AA" w14:paraId="595041FF" w14:textId="77777777" w:rsidTr="008D7971">
        <w:tc>
          <w:tcPr>
            <w:tcW w:w="3539" w:type="dxa"/>
          </w:tcPr>
          <w:p w14:paraId="3C331953" w14:textId="62337AC5" w:rsidR="00D15828" w:rsidRPr="00E231AA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b/>
                <w:bCs/>
                <w:lang w:val="it-IT"/>
              </w:rPr>
            </w:pPr>
            <w:proofErr w:type="spellStart"/>
            <w:r>
              <w:rPr>
                <w:rFonts w:ascii="Circe" w:hAnsi="Circe" w:cs="Arial"/>
                <w:b/>
                <w:bCs/>
                <w:lang w:val="it-IT"/>
              </w:rPr>
              <w:t>Average</w:t>
            </w:r>
            <w:proofErr w:type="spellEnd"/>
          </w:p>
        </w:tc>
        <w:tc>
          <w:tcPr>
            <w:tcW w:w="1701" w:type="dxa"/>
          </w:tcPr>
          <w:p w14:paraId="0F5F6271" w14:textId="68DD88FF" w:rsidR="00D15828" w:rsidRPr="00E231AA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b/>
                <w:bCs/>
                <w:lang w:val="it-IT"/>
              </w:rPr>
            </w:pPr>
            <w:proofErr w:type="spellStart"/>
            <w:r>
              <w:rPr>
                <w:rFonts w:ascii="Circe" w:hAnsi="Circe" w:cs="Arial"/>
                <w:b/>
                <w:bCs/>
                <w:lang w:val="it-IT"/>
              </w:rPr>
              <w:t>Points</w:t>
            </w:r>
            <w:proofErr w:type="spellEnd"/>
          </w:p>
        </w:tc>
      </w:tr>
      <w:tr w:rsidR="00D15828" w:rsidRPr="00E231AA" w14:paraId="6C0FC130" w14:textId="77777777" w:rsidTr="008D7971">
        <w:tc>
          <w:tcPr>
            <w:tcW w:w="3539" w:type="dxa"/>
          </w:tcPr>
          <w:p w14:paraId="7700AF45" w14:textId="77777777" w:rsidR="00D15828" w:rsidRPr="00E231AA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28-30</w:t>
            </w:r>
          </w:p>
        </w:tc>
        <w:tc>
          <w:tcPr>
            <w:tcW w:w="1701" w:type="dxa"/>
          </w:tcPr>
          <w:p w14:paraId="7050EFE3" w14:textId="77777777" w:rsidR="00D15828" w:rsidRPr="00E231AA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 w:rsidRPr="00E231AA">
              <w:rPr>
                <w:rFonts w:ascii="Circe" w:hAnsi="Circe" w:cs="Arial"/>
                <w:lang w:val="it-IT"/>
              </w:rPr>
              <w:t>5</w:t>
            </w:r>
          </w:p>
        </w:tc>
      </w:tr>
      <w:tr w:rsidR="00D15828" w:rsidRPr="00E231AA" w14:paraId="29C656E0" w14:textId="77777777" w:rsidTr="008D7971">
        <w:tc>
          <w:tcPr>
            <w:tcW w:w="3539" w:type="dxa"/>
          </w:tcPr>
          <w:p w14:paraId="337333AB" w14:textId="77777777" w:rsidR="00D15828" w:rsidRPr="00E231AA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26</w:t>
            </w:r>
            <w:r w:rsidRPr="00E231AA">
              <w:rPr>
                <w:rFonts w:ascii="Circe" w:hAnsi="Circe" w:cs="Arial"/>
                <w:lang w:val="it-IT"/>
              </w:rPr>
              <w:t xml:space="preserve"> </w:t>
            </w:r>
            <w:r>
              <w:rPr>
                <w:rFonts w:ascii="Circe" w:hAnsi="Circe" w:cs="Arial"/>
                <w:lang w:val="it-IT"/>
              </w:rPr>
              <w:t>-27,99</w:t>
            </w:r>
          </w:p>
        </w:tc>
        <w:tc>
          <w:tcPr>
            <w:tcW w:w="1701" w:type="dxa"/>
          </w:tcPr>
          <w:p w14:paraId="6591E9E1" w14:textId="77777777" w:rsidR="00D15828" w:rsidRPr="00E231AA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3</w:t>
            </w:r>
          </w:p>
        </w:tc>
      </w:tr>
      <w:tr w:rsidR="00D15828" w:rsidRPr="00E231AA" w14:paraId="7B26F3E1" w14:textId="77777777" w:rsidTr="008D7971">
        <w:tc>
          <w:tcPr>
            <w:tcW w:w="3539" w:type="dxa"/>
          </w:tcPr>
          <w:p w14:paraId="38FF85B3" w14:textId="77777777" w:rsidR="00D15828" w:rsidRPr="00E231AA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24-25,99</w:t>
            </w:r>
          </w:p>
        </w:tc>
        <w:tc>
          <w:tcPr>
            <w:tcW w:w="1701" w:type="dxa"/>
          </w:tcPr>
          <w:p w14:paraId="3DB8F1F4" w14:textId="77777777" w:rsidR="00D15828" w:rsidRPr="00E231AA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1</w:t>
            </w:r>
          </w:p>
        </w:tc>
      </w:tr>
      <w:tr w:rsidR="00D15828" w:rsidRPr="00E231AA" w14:paraId="4F5FDF03" w14:textId="77777777" w:rsidTr="008D7971">
        <w:tc>
          <w:tcPr>
            <w:tcW w:w="3539" w:type="dxa"/>
          </w:tcPr>
          <w:p w14:paraId="20670191" w14:textId="77777777" w:rsidR="00D15828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&lt;24</w:t>
            </w:r>
          </w:p>
        </w:tc>
        <w:tc>
          <w:tcPr>
            <w:tcW w:w="1701" w:type="dxa"/>
          </w:tcPr>
          <w:p w14:paraId="2AB3D0D9" w14:textId="77777777" w:rsidR="00D15828" w:rsidRDefault="00D15828" w:rsidP="00D15828">
            <w:pPr>
              <w:spacing w:after="0" w:line="240" w:lineRule="auto"/>
              <w:jc w:val="both"/>
              <w:rPr>
                <w:rFonts w:ascii="Circe" w:hAnsi="Circe" w:cs="Arial"/>
                <w:lang w:val="it-IT"/>
              </w:rPr>
            </w:pPr>
            <w:r>
              <w:rPr>
                <w:rFonts w:ascii="Circe" w:hAnsi="Circe" w:cs="Arial"/>
                <w:lang w:val="it-IT"/>
              </w:rPr>
              <w:t>0</w:t>
            </w:r>
          </w:p>
        </w:tc>
      </w:tr>
    </w:tbl>
    <w:p w14:paraId="08C9AE5F" w14:textId="77777777" w:rsidR="00D15828" w:rsidRPr="00D15828" w:rsidRDefault="00D15828" w:rsidP="00D15828">
      <w:pPr>
        <w:pStyle w:val="Default"/>
        <w:jc w:val="both"/>
        <w:rPr>
          <w:rFonts w:ascii="Circe" w:eastAsia="Times New Roman" w:hAnsi="Circe" w:cs="Courier New"/>
          <w:color w:val="202124"/>
          <w:sz w:val="22"/>
          <w:szCs w:val="22"/>
          <w:lang w:val="en-US" w:eastAsia="it-IT"/>
        </w:rPr>
      </w:pPr>
    </w:p>
    <w:p w14:paraId="0B1A201F" w14:textId="02ADDEC8" w:rsidR="00BF1021" w:rsidRDefault="00B40791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 w:rsidRPr="00B40791">
        <w:rPr>
          <w:rFonts w:ascii="Circe" w:hAnsi="Circe" w:cs="Arial"/>
          <w:sz w:val="22"/>
          <w:szCs w:val="22"/>
          <w:lang w:val="en-US"/>
        </w:rPr>
        <w:t>1.</w:t>
      </w:r>
      <w:r w:rsidR="00D15828">
        <w:rPr>
          <w:rFonts w:ascii="Circe" w:hAnsi="Circe" w:cs="Arial"/>
          <w:sz w:val="22"/>
          <w:szCs w:val="22"/>
          <w:lang w:val="en-US"/>
        </w:rPr>
        <w:t>3</w:t>
      </w:r>
      <w:r w:rsidRPr="00B40791">
        <w:rPr>
          <w:rFonts w:ascii="Circe" w:hAnsi="Circe" w:cs="Arial"/>
          <w:sz w:val="22"/>
          <w:szCs w:val="22"/>
          <w:lang w:val="en-US"/>
        </w:rPr>
        <w:t xml:space="preserve"> </w:t>
      </w:r>
      <w:r w:rsidR="0045601F" w:rsidRPr="00B40791">
        <w:rPr>
          <w:rFonts w:ascii="Circe" w:hAnsi="Circe" w:cs="Arial"/>
          <w:sz w:val="22"/>
          <w:szCs w:val="22"/>
          <w:lang w:val="en-US"/>
        </w:rPr>
        <w:t>Publications</w:t>
      </w:r>
      <w:r w:rsidR="00536E0B">
        <w:rPr>
          <w:rFonts w:ascii="Circe" w:hAnsi="Circe" w:cs="Arial"/>
          <w:sz w:val="22"/>
          <w:szCs w:val="22"/>
          <w:lang w:val="en-US"/>
        </w:rPr>
        <w:t xml:space="preserve"> </w:t>
      </w:r>
      <w:r w:rsidR="00536E0B" w:rsidRPr="00536E0B">
        <w:rPr>
          <w:rFonts w:ascii="Circe" w:hAnsi="Circe" w:cs="Arial"/>
          <w:sz w:val="22"/>
          <w:szCs w:val="22"/>
          <w:lang w:val="en-US"/>
        </w:rPr>
        <w:t xml:space="preserve">(max </w:t>
      </w:r>
      <w:r w:rsidR="00D15828">
        <w:rPr>
          <w:rFonts w:ascii="Circe" w:hAnsi="Circe" w:cs="Arial"/>
          <w:sz w:val="22"/>
          <w:szCs w:val="22"/>
          <w:lang w:val="en-US"/>
        </w:rPr>
        <w:t>6</w:t>
      </w:r>
      <w:r w:rsidR="00536E0B" w:rsidRPr="00536E0B">
        <w:rPr>
          <w:rFonts w:ascii="Circe" w:hAnsi="Circe" w:cs="Arial"/>
          <w:sz w:val="22"/>
          <w:szCs w:val="22"/>
          <w:lang w:val="en-US"/>
        </w:rPr>
        <w:t xml:space="preserve"> p</w:t>
      </w:r>
      <w:r w:rsidR="00536E0B">
        <w:rPr>
          <w:rFonts w:ascii="Circe" w:hAnsi="Circe" w:cs="Arial"/>
          <w:sz w:val="22"/>
          <w:szCs w:val="22"/>
          <w:lang w:val="en-US"/>
        </w:rPr>
        <w:t>oints</w:t>
      </w:r>
      <w:r w:rsidR="00536E0B" w:rsidRPr="00536E0B">
        <w:rPr>
          <w:rFonts w:ascii="Circe" w:hAnsi="Circe" w:cs="Arial"/>
          <w:sz w:val="22"/>
          <w:szCs w:val="22"/>
          <w:lang w:val="en-US"/>
        </w:rPr>
        <w:t>)</w:t>
      </w:r>
    </w:p>
    <w:p w14:paraId="698F64F3" w14:textId="77777777" w:rsidR="0034157C" w:rsidRPr="00B40791" w:rsidRDefault="0034157C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835"/>
      </w:tblGrid>
      <w:tr w:rsidR="00B40791" w:rsidRPr="00B40791" w14:paraId="19D19791" w14:textId="77777777" w:rsidTr="002B6D7D">
        <w:tc>
          <w:tcPr>
            <w:tcW w:w="5807" w:type="dxa"/>
          </w:tcPr>
          <w:p w14:paraId="570C3510" w14:textId="077C04F0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proofErr w:type="spellStart"/>
            <w:r w:rsidRPr="00B40791">
              <w:rPr>
                <w:rFonts w:ascii="Circe" w:hAnsi="Circe" w:cs="Arial"/>
                <w:b/>
                <w:bCs/>
                <w:sz w:val="22"/>
                <w:szCs w:val="22"/>
              </w:rPr>
              <w:t>Descri</w:t>
            </w:r>
            <w:r>
              <w:rPr>
                <w:rFonts w:ascii="Circe" w:hAnsi="Circe" w:cs="Arial"/>
                <w:b/>
                <w:bCs/>
                <w:sz w:val="22"/>
                <w:szCs w:val="22"/>
              </w:rPr>
              <w:t>ptions</w:t>
            </w:r>
            <w:proofErr w:type="spellEnd"/>
          </w:p>
        </w:tc>
        <w:tc>
          <w:tcPr>
            <w:tcW w:w="2835" w:type="dxa"/>
          </w:tcPr>
          <w:p w14:paraId="0A5C811B" w14:textId="66EBD0EF" w:rsidR="00B40791" w:rsidRPr="00B40791" w:rsidRDefault="00B40791" w:rsidP="00B40791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</w:rPr>
            </w:pPr>
            <w:r>
              <w:rPr>
                <w:rFonts w:ascii="Circe" w:hAnsi="Circe" w:cs="Arial"/>
                <w:b/>
                <w:bCs/>
                <w:sz w:val="22"/>
                <w:szCs w:val="22"/>
              </w:rPr>
              <w:t>Points</w:t>
            </w:r>
          </w:p>
        </w:tc>
      </w:tr>
      <w:tr w:rsidR="00B40791" w:rsidRPr="00B40791" w14:paraId="05C19441" w14:textId="77777777" w:rsidTr="0034157C">
        <w:tc>
          <w:tcPr>
            <w:tcW w:w="5807" w:type="dxa"/>
            <w:shd w:val="clear" w:color="auto" w:fill="auto"/>
          </w:tcPr>
          <w:p w14:paraId="18B05657" w14:textId="660E8800" w:rsidR="00B40791" w:rsidRPr="00D15828" w:rsidRDefault="00D15828" w:rsidP="00D15828">
            <w:pPr>
              <w:pStyle w:val="PreformattatoHTML"/>
              <w:shd w:val="clear" w:color="auto" w:fill="F8F9FA"/>
              <w:rPr>
                <w:rFonts w:ascii="Circe" w:hAnsi="Circe" w:cs="Arial"/>
                <w:bCs/>
                <w:sz w:val="22"/>
                <w:szCs w:val="22"/>
                <w:lang w:val="en-US"/>
              </w:rPr>
            </w:pPr>
            <w:r w:rsidRPr="00D15828">
              <w:rPr>
                <w:rStyle w:val="y2iqfc"/>
                <w:rFonts w:ascii="Circe" w:hAnsi="Circe"/>
                <w:color w:val="202124"/>
                <w:sz w:val="22"/>
                <w:szCs w:val="22"/>
                <w:lang w:val="en"/>
              </w:rPr>
              <w:t>ISI publication (first author) taking into account the relevance with the SSD of the PhD</w:t>
            </w:r>
          </w:p>
        </w:tc>
        <w:tc>
          <w:tcPr>
            <w:tcW w:w="2835" w:type="dxa"/>
          </w:tcPr>
          <w:p w14:paraId="3FED1814" w14:textId="2C842F12" w:rsidR="00B40791" w:rsidRPr="00B40791" w:rsidRDefault="00D15828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2</w:t>
            </w:r>
          </w:p>
        </w:tc>
      </w:tr>
      <w:tr w:rsidR="00B40791" w:rsidRPr="00B40791" w14:paraId="141851B9" w14:textId="77777777" w:rsidTr="0034157C">
        <w:tc>
          <w:tcPr>
            <w:tcW w:w="5807" w:type="dxa"/>
            <w:shd w:val="clear" w:color="auto" w:fill="auto"/>
          </w:tcPr>
          <w:p w14:paraId="6E61450C" w14:textId="4E3D32FF" w:rsidR="00B40791" w:rsidRPr="00D15828" w:rsidRDefault="00B40791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  <w:lang w:val="en-US"/>
              </w:rPr>
            </w:pPr>
            <w:r w:rsidRPr="00D15828">
              <w:rPr>
                <w:rFonts w:ascii="Circe" w:hAnsi="Circe" w:cs="Arial"/>
                <w:sz w:val="22"/>
                <w:szCs w:val="22"/>
                <w:lang w:val="en-US"/>
              </w:rPr>
              <w:t>ISI (co-author)</w:t>
            </w:r>
            <w:r w:rsidR="00D15828" w:rsidRPr="00D15828">
              <w:rPr>
                <w:rStyle w:val="y2iqfc"/>
                <w:rFonts w:ascii="Circe" w:hAnsi="Circe"/>
                <w:color w:val="202124"/>
                <w:sz w:val="22"/>
                <w:szCs w:val="22"/>
                <w:lang w:val="en"/>
              </w:rPr>
              <w:t xml:space="preserve"> </w:t>
            </w:r>
            <w:r w:rsidR="00D15828" w:rsidRPr="00D15828">
              <w:rPr>
                <w:rStyle w:val="y2iqfc"/>
                <w:rFonts w:ascii="Circe" w:hAnsi="Circe"/>
                <w:color w:val="202124"/>
                <w:sz w:val="22"/>
                <w:szCs w:val="22"/>
                <w:lang w:val="en"/>
              </w:rPr>
              <w:t>taking into account the relevance with the SSD of the PhD</w:t>
            </w:r>
          </w:p>
        </w:tc>
        <w:tc>
          <w:tcPr>
            <w:tcW w:w="2835" w:type="dxa"/>
          </w:tcPr>
          <w:p w14:paraId="24A2C97C" w14:textId="7ABD2F18" w:rsidR="00B40791" w:rsidRPr="00B40791" w:rsidRDefault="00D15828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1</w:t>
            </w:r>
          </w:p>
        </w:tc>
      </w:tr>
      <w:tr w:rsidR="00B40791" w:rsidRPr="00B40791" w14:paraId="1D5AFA93" w14:textId="77777777" w:rsidTr="0034157C">
        <w:tc>
          <w:tcPr>
            <w:tcW w:w="5807" w:type="dxa"/>
            <w:shd w:val="clear" w:color="auto" w:fill="auto"/>
          </w:tcPr>
          <w:p w14:paraId="0403D81D" w14:textId="6137B0BD" w:rsidR="00B40791" w:rsidRPr="00B40791" w:rsidRDefault="00D15828" w:rsidP="00D15828">
            <w:pPr>
              <w:pStyle w:val="PreformattatoHTML"/>
              <w:shd w:val="clear" w:color="auto" w:fill="F8F9FA"/>
              <w:rPr>
                <w:rFonts w:ascii="Circe" w:hAnsi="Circe" w:cs="Arial"/>
                <w:bCs/>
                <w:sz w:val="22"/>
                <w:szCs w:val="22"/>
                <w:lang w:val="en-US"/>
              </w:rPr>
            </w:pPr>
            <w:r w:rsidRPr="00D15828">
              <w:rPr>
                <w:rStyle w:val="y2iqfc"/>
                <w:rFonts w:ascii="Circe" w:hAnsi="Circe"/>
                <w:color w:val="202124"/>
                <w:sz w:val="22"/>
                <w:szCs w:val="22"/>
                <w:lang w:val="en"/>
              </w:rPr>
              <w:t>Contribution to the conference taking into account the relevance to the SSD of the PhD</w:t>
            </w:r>
          </w:p>
        </w:tc>
        <w:tc>
          <w:tcPr>
            <w:tcW w:w="2835" w:type="dxa"/>
          </w:tcPr>
          <w:p w14:paraId="228682F7" w14:textId="3661CE64" w:rsidR="00B40791" w:rsidRPr="00B40791" w:rsidRDefault="00D15828" w:rsidP="00B40791">
            <w:pPr>
              <w:pStyle w:val="Default"/>
              <w:rPr>
                <w:rFonts w:ascii="Circe" w:hAnsi="Circe" w:cs="Arial"/>
                <w:bCs/>
                <w:sz w:val="22"/>
                <w:szCs w:val="22"/>
              </w:rPr>
            </w:pPr>
            <w:r>
              <w:rPr>
                <w:rFonts w:ascii="Circe" w:hAnsi="Circe" w:cs="Arial"/>
                <w:bCs/>
                <w:sz w:val="22"/>
                <w:szCs w:val="22"/>
              </w:rPr>
              <w:t>0.5</w:t>
            </w:r>
          </w:p>
        </w:tc>
      </w:tr>
    </w:tbl>
    <w:p w14:paraId="044EFD3D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6555B492" w14:textId="77777777" w:rsidR="0045601F" w:rsidRPr="00B40791" w:rsidRDefault="0045601F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110AD04A" w14:textId="13F3B099" w:rsidR="00BF1021" w:rsidRDefault="0034157C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  <w:r>
        <w:rPr>
          <w:rFonts w:ascii="Circe" w:hAnsi="Circe" w:cs="Arial"/>
          <w:sz w:val="22"/>
          <w:szCs w:val="22"/>
          <w:lang w:val="en-US"/>
        </w:rPr>
        <w:t>1.4 Other qualifications</w:t>
      </w:r>
      <w:r w:rsidR="00536E0B">
        <w:rPr>
          <w:rFonts w:ascii="Circe" w:hAnsi="Circe" w:cs="Arial"/>
          <w:sz w:val="22"/>
          <w:szCs w:val="22"/>
          <w:lang w:val="en-US"/>
        </w:rPr>
        <w:t xml:space="preserve"> </w:t>
      </w:r>
      <w:r w:rsidR="00536E0B" w:rsidRPr="00536E0B">
        <w:rPr>
          <w:rFonts w:ascii="Circe" w:hAnsi="Circe" w:cs="Arial"/>
          <w:sz w:val="22"/>
          <w:szCs w:val="22"/>
          <w:lang w:val="en-US"/>
        </w:rPr>
        <w:t xml:space="preserve">(max </w:t>
      </w:r>
      <w:r>
        <w:rPr>
          <w:rFonts w:ascii="Circe" w:hAnsi="Circe" w:cs="Arial"/>
          <w:sz w:val="22"/>
          <w:szCs w:val="22"/>
          <w:lang w:val="en-US"/>
        </w:rPr>
        <w:t>4</w:t>
      </w:r>
      <w:r w:rsidR="00536E0B" w:rsidRPr="00536E0B">
        <w:rPr>
          <w:rFonts w:ascii="Circe" w:hAnsi="Circe" w:cs="Arial"/>
          <w:sz w:val="22"/>
          <w:szCs w:val="22"/>
          <w:lang w:val="en-US"/>
        </w:rPr>
        <w:t xml:space="preserve"> p</w:t>
      </w:r>
      <w:r w:rsidR="00536E0B">
        <w:rPr>
          <w:rFonts w:ascii="Circe" w:hAnsi="Circe" w:cs="Arial"/>
          <w:sz w:val="22"/>
          <w:szCs w:val="22"/>
          <w:lang w:val="en-US"/>
        </w:rPr>
        <w:t>oints</w:t>
      </w:r>
      <w:r w:rsidR="00536E0B" w:rsidRPr="00536E0B">
        <w:rPr>
          <w:rFonts w:ascii="Circe" w:hAnsi="Circe" w:cs="Arial"/>
          <w:sz w:val="22"/>
          <w:szCs w:val="22"/>
          <w:lang w:val="en-US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807"/>
        <w:gridCol w:w="2693"/>
      </w:tblGrid>
      <w:tr w:rsidR="00536E0B" w:rsidRPr="00536E0B" w14:paraId="6BE1BF44" w14:textId="77777777" w:rsidTr="002B6D7D">
        <w:tc>
          <w:tcPr>
            <w:tcW w:w="5807" w:type="dxa"/>
          </w:tcPr>
          <w:p w14:paraId="6710FDAB" w14:textId="372B0F3C" w:rsidR="00536E0B" w:rsidRPr="0034157C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  <w:lang w:val="en-US"/>
              </w:rPr>
            </w:pPr>
            <w:r w:rsidRPr="0034157C">
              <w:rPr>
                <w:rFonts w:ascii="Circe" w:hAnsi="Circe" w:cs="Arial"/>
                <w:b/>
                <w:bCs/>
                <w:sz w:val="22"/>
                <w:szCs w:val="22"/>
                <w:lang w:val="en-US"/>
              </w:rPr>
              <w:t>Descriptions</w:t>
            </w:r>
          </w:p>
        </w:tc>
        <w:tc>
          <w:tcPr>
            <w:tcW w:w="2693" w:type="dxa"/>
          </w:tcPr>
          <w:p w14:paraId="11E07B2A" w14:textId="00EC5C3A" w:rsidR="00536E0B" w:rsidRPr="0034157C" w:rsidRDefault="00536E0B" w:rsidP="00536E0B">
            <w:pPr>
              <w:pStyle w:val="Default"/>
              <w:rPr>
                <w:rFonts w:ascii="Circe" w:hAnsi="Circe" w:cs="Arial"/>
                <w:b/>
                <w:bCs/>
                <w:sz w:val="22"/>
                <w:szCs w:val="22"/>
                <w:lang w:val="en-US"/>
              </w:rPr>
            </w:pPr>
            <w:r w:rsidRPr="0034157C">
              <w:rPr>
                <w:rFonts w:ascii="Circe" w:hAnsi="Circe" w:cs="Arial"/>
                <w:b/>
                <w:bCs/>
                <w:sz w:val="22"/>
                <w:szCs w:val="22"/>
                <w:lang w:val="en-US"/>
              </w:rPr>
              <w:t>Points</w:t>
            </w:r>
          </w:p>
        </w:tc>
      </w:tr>
      <w:tr w:rsidR="00536E0B" w:rsidRPr="00536E0B" w14:paraId="4705CFB8" w14:textId="77777777" w:rsidTr="002B6D7D">
        <w:tc>
          <w:tcPr>
            <w:tcW w:w="5807" w:type="dxa"/>
          </w:tcPr>
          <w:p w14:paraId="4E7378B5" w14:textId="68384120" w:rsidR="00536E0B" w:rsidRPr="00536E0B" w:rsidRDefault="0034157C" w:rsidP="00536E0B">
            <w:pPr>
              <w:pStyle w:val="Default"/>
              <w:rPr>
                <w:rFonts w:ascii="Circe" w:hAnsi="Circe" w:cs="Arial"/>
                <w:sz w:val="22"/>
                <w:szCs w:val="22"/>
                <w:lang w:val="en-US"/>
              </w:rPr>
            </w:pPr>
            <w:r>
              <w:rPr>
                <w:rFonts w:ascii="Circe" w:hAnsi="Circe" w:cs="Arial"/>
                <w:sz w:val="22"/>
                <w:szCs w:val="22"/>
                <w:lang w:val="en-US"/>
              </w:rPr>
              <w:t>Experience abroad (at least 3</w:t>
            </w:r>
            <w:r w:rsidR="00536E0B" w:rsidRPr="00B40791">
              <w:rPr>
                <w:rFonts w:ascii="Circe" w:hAnsi="Circe" w:cs="Arial"/>
                <w:sz w:val="22"/>
                <w:szCs w:val="22"/>
                <w:lang w:val="en-US"/>
              </w:rPr>
              <w:t xml:space="preserve"> months, including Erasmus)</w:t>
            </w:r>
          </w:p>
        </w:tc>
        <w:tc>
          <w:tcPr>
            <w:tcW w:w="2693" w:type="dxa"/>
          </w:tcPr>
          <w:p w14:paraId="3EEA8BE6" w14:textId="77777777" w:rsidR="00536E0B" w:rsidRPr="0034157C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  <w:lang w:val="en-US"/>
              </w:rPr>
            </w:pPr>
            <w:r w:rsidRPr="0034157C">
              <w:rPr>
                <w:rFonts w:ascii="Circe" w:hAnsi="Circe" w:cs="Arial"/>
                <w:sz w:val="22"/>
                <w:szCs w:val="22"/>
                <w:lang w:val="en-US"/>
              </w:rPr>
              <w:t>1,5</w:t>
            </w:r>
          </w:p>
        </w:tc>
      </w:tr>
      <w:tr w:rsidR="00536E0B" w:rsidRPr="00536E0B" w14:paraId="25A963C0" w14:textId="77777777" w:rsidTr="002B6D7D">
        <w:tc>
          <w:tcPr>
            <w:tcW w:w="5807" w:type="dxa"/>
          </w:tcPr>
          <w:p w14:paraId="44FEA587" w14:textId="7547316E" w:rsidR="00536E0B" w:rsidRPr="0034157C" w:rsidRDefault="0034157C" w:rsidP="0034157C">
            <w:pPr>
              <w:pStyle w:val="PreformattatoHTML"/>
              <w:shd w:val="clear" w:color="auto" w:fill="F8F9FA"/>
              <w:rPr>
                <w:rFonts w:ascii="Circe" w:hAnsi="Circe" w:cs="Arial"/>
                <w:sz w:val="22"/>
                <w:szCs w:val="22"/>
                <w:lang w:val="en-US"/>
              </w:rPr>
            </w:pPr>
            <w:r w:rsidRPr="0034157C">
              <w:rPr>
                <w:rStyle w:val="y2iqfc"/>
                <w:rFonts w:ascii="Circe" w:hAnsi="Circe"/>
                <w:color w:val="202124"/>
                <w:sz w:val="22"/>
                <w:szCs w:val="22"/>
                <w:lang w:val="en"/>
              </w:rPr>
              <w:t>Masters, specialization diplomas, other degrees</w:t>
            </w:r>
          </w:p>
        </w:tc>
        <w:tc>
          <w:tcPr>
            <w:tcW w:w="2693" w:type="dxa"/>
          </w:tcPr>
          <w:p w14:paraId="78210428" w14:textId="77777777" w:rsidR="00536E0B" w:rsidRPr="0034157C" w:rsidRDefault="00536E0B" w:rsidP="00536E0B">
            <w:pPr>
              <w:pStyle w:val="Default"/>
              <w:rPr>
                <w:rFonts w:ascii="Circe" w:hAnsi="Circe" w:cs="Arial"/>
                <w:sz w:val="22"/>
                <w:szCs w:val="22"/>
                <w:lang w:val="en-US"/>
              </w:rPr>
            </w:pPr>
            <w:r w:rsidRPr="0034157C">
              <w:rPr>
                <w:rFonts w:ascii="Circe" w:hAnsi="Circe" w:cs="Arial"/>
                <w:sz w:val="22"/>
                <w:szCs w:val="22"/>
                <w:lang w:val="en-US"/>
              </w:rPr>
              <w:t>1</w:t>
            </w:r>
          </w:p>
        </w:tc>
      </w:tr>
      <w:tr w:rsidR="00536E0B" w:rsidRPr="00536E0B" w14:paraId="2FBB1AC3" w14:textId="77777777" w:rsidTr="002B6D7D">
        <w:tc>
          <w:tcPr>
            <w:tcW w:w="5807" w:type="dxa"/>
          </w:tcPr>
          <w:p w14:paraId="6E6481E8" w14:textId="5A6B07C0" w:rsidR="00536E0B" w:rsidRPr="0034157C" w:rsidRDefault="0034157C" w:rsidP="0034157C">
            <w:pPr>
              <w:pStyle w:val="PreformattatoHTML"/>
              <w:shd w:val="clear" w:color="auto" w:fill="F8F9FA"/>
              <w:rPr>
                <w:rFonts w:ascii="Circe" w:hAnsi="Circe" w:cs="Arial"/>
                <w:sz w:val="22"/>
                <w:szCs w:val="22"/>
                <w:lang w:val="en-US"/>
              </w:rPr>
            </w:pPr>
            <w:r w:rsidRPr="0034157C">
              <w:rPr>
                <w:rStyle w:val="y2iqfc"/>
                <w:rFonts w:ascii="Circe" w:hAnsi="Circe"/>
                <w:color w:val="202124"/>
                <w:sz w:val="22"/>
                <w:szCs w:val="22"/>
                <w:lang w:val="en"/>
              </w:rPr>
              <w:t>Research collaboration contracts in the PhD SSDs</w:t>
            </w:r>
          </w:p>
        </w:tc>
        <w:tc>
          <w:tcPr>
            <w:tcW w:w="2693" w:type="dxa"/>
          </w:tcPr>
          <w:p w14:paraId="20D89439" w14:textId="2E3C4D37" w:rsidR="00536E0B" w:rsidRPr="00536E0B" w:rsidRDefault="0034157C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>
              <w:rPr>
                <w:rFonts w:ascii="Circe" w:hAnsi="Circe" w:cs="Arial"/>
                <w:sz w:val="22"/>
                <w:szCs w:val="22"/>
              </w:rPr>
              <w:t>1</w:t>
            </w:r>
          </w:p>
        </w:tc>
      </w:tr>
      <w:tr w:rsidR="0034157C" w:rsidRPr="00536E0B" w14:paraId="3B3B1FBD" w14:textId="77777777" w:rsidTr="002B6D7D">
        <w:tc>
          <w:tcPr>
            <w:tcW w:w="5807" w:type="dxa"/>
          </w:tcPr>
          <w:p w14:paraId="656CB72A" w14:textId="5F80A0EF" w:rsidR="0034157C" w:rsidRPr="0034157C" w:rsidRDefault="0034157C" w:rsidP="0034157C">
            <w:pPr>
              <w:pStyle w:val="PreformattatoHTML"/>
              <w:shd w:val="clear" w:color="auto" w:fill="F8F9FA"/>
              <w:rPr>
                <w:rStyle w:val="y2iqfc"/>
                <w:rFonts w:ascii="Circe" w:hAnsi="Circe"/>
                <w:color w:val="202124"/>
                <w:sz w:val="22"/>
                <w:szCs w:val="22"/>
                <w:lang w:val="en"/>
              </w:rPr>
            </w:pPr>
            <w:r>
              <w:rPr>
                <w:rStyle w:val="y2iqfc"/>
                <w:rFonts w:ascii="Circe" w:hAnsi="Circe"/>
                <w:color w:val="202124"/>
                <w:sz w:val="22"/>
                <w:szCs w:val="22"/>
                <w:lang w:val="en"/>
              </w:rPr>
              <w:t>Reference Letter</w:t>
            </w:r>
          </w:p>
        </w:tc>
        <w:tc>
          <w:tcPr>
            <w:tcW w:w="2693" w:type="dxa"/>
          </w:tcPr>
          <w:p w14:paraId="16BBBC7F" w14:textId="64AAEAF5" w:rsidR="0034157C" w:rsidRDefault="0034157C" w:rsidP="00536E0B">
            <w:pPr>
              <w:pStyle w:val="Default"/>
              <w:rPr>
                <w:rFonts w:ascii="Circe" w:hAnsi="Circe" w:cs="Arial"/>
                <w:sz w:val="22"/>
                <w:szCs w:val="22"/>
              </w:rPr>
            </w:pPr>
            <w:r>
              <w:rPr>
                <w:rFonts w:ascii="Circe" w:hAnsi="Circe" w:cs="Arial"/>
                <w:sz w:val="22"/>
                <w:szCs w:val="22"/>
              </w:rPr>
              <w:t>0.5</w:t>
            </w:r>
          </w:p>
        </w:tc>
      </w:tr>
    </w:tbl>
    <w:p w14:paraId="2F4F086E" w14:textId="77777777" w:rsidR="00536E0B" w:rsidRPr="00536E0B" w:rsidRDefault="00536E0B" w:rsidP="00B40791">
      <w:pPr>
        <w:pStyle w:val="Default"/>
        <w:jc w:val="both"/>
        <w:rPr>
          <w:rFonts w:ascii="Circe" w:hAnsi="Circe" w:cs="Arial"/>
          <w:sz w:val="22"/>
          <w:szCs w:val="22"/>
          <w:lang w:val="en-US"/>
        </w:rPr>
      </w:pPr>
    </w:p>
    <w:p w14:paraId="66E57315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0DE7CDD7" w14:textId="77777777" w:rsidR="00536E0B" w:rsidRDefault="00536E0B">
      <w:pPr>
        <w:spacing w:after="160" w:line="259" w:lineRule="auto"/>
        <w:rPr>
          <w:rFonts w:ascii="Circe" w:hAnsi="Circe" w:cs="Arial"/>
          <w:b/>
          <w:color w:val="000000"/>
          <w:lang w:val="it-IT"/>
        </w:rPr>
      </w:pPr>
      <w:r>
        <w:rPr>
          <w:rFonts w:ascii="Circe" w:hAnsi="Circe" w:cs="Arial"/>
          <w:b/>
        </w:rPr>
        <w:br w:type="page"/>
      </w:r>
    </w:p>
    <w:p w14:paraId="2CC3F799" w14:textId="3F6C756B" w:rsidR="00A97BF9" w:rsidRPr="00B40791" w:rsidRDefault="0034157C" w:rsidP="00B40791">
      <w:pPr>
        <w:autoSpaceDE w:val="0"/>
        <w:autoSpaceDN w:val="0"/>
        <w:adjustRightInd w:val="0"/>
        <w:spacing w:after="0" w:line="240" w:lineRule="auto"/>
        <w:jc w:val="both"/>
        <w:rPr>
          <w:rFonts w:ascii="Circe" w:hAnsi="Circe" w:cs="Arial"/>
          <w:color w:val="000000"/>
          <w:lang w:val="en-US"/>
        </w:rPr>
      </w:pPr>
      <w:r>
        <w:rPr>
          <w:rFonts w:ascii="Circe" w:hAnsi="Circe" w:cs="Arial"/>
          <w:b/>
          <w:bCs/>
          <w:color w:val="000000"/>
          <w:lang w:val="en-US"/>
        </w:rPr>
        <w:lastRenderedPageBreak/>
        <w:t>2</w:t>
      </w:r>
      <w:r w:rsidR="00A62D04">
        <w:rPr>
          <w:rFonts w:ascii="Circe" w:hAnsi="Circe" w:cs="Arial"/>
          <w:b/>
          <w:bCs/>
          <w:color w:val="000000"/>
          <w:lang w:val="en-US"/>
        </w:rPr>
        <w:t xml:space="preserve">. </w:t>
      </w:r>
      <w:r w:rsidR="00A97BF9" w:rsidRPr="00B40791">
        <w:rPr>
          <w:rFonts w:ascii="Circe" w:hAnsi="Circe" w:cs="Arial"/>
          <w:b/>
          <w:bCs/>
          <w:color w:val="000000"/>
          <w:lang w:val="en-US"/>
        </w:rPr>
        <w:t xml:space="preserve">Written </w:t>
      </w:r>
      <w:r w:rsidR="00536E0B">
        <w:rPr>
          <w:rFonts w:ascii="Circe" w:hAnsi="Circe" w:cs="Arial"/>
          <w:b/>
          <w:bCs/>
          <w:color w:val="000000"/>
          <w:lang w:val="en-US"/>
        </w:rPr>
        <w:t>Exam</w:t>
      </w:r>
      <w:r w:rsidR="00A97BF9" w:rsidRPr="00B40791">
        <w:rPr>
          <w:rFonts w:ascii="Circe" w:hAnsi="Circe" w:cs="Arial"/>
          <w:b/>
          <w:bCs/>
          <w:color w:val="000000"/>
          <w:lang w:val="en-US"/>
        </w:rPr>
        <w:t xml:space="preserve"> (max </w:t>
      </w:r>
      <w:r>
        <w:rPr>
          <w:rFonts w:ascii="Circe" w:hAnsi="Circe" w:cs="Arial"/>
          <w:b/>
          <w:bCs/>
          <w:color w:val="000000"/>
          <w:lang w:val="en-US"/>
        </w:rPr>
        <w:t>30</w:t>
      </w:r>
      <w:r w:rsidR="00A97BF9" w:rsidRPr="00B40791">
        <w:rPr>
          <w:rFonts w:ascii="Circe" w:hAnsi="Circe" w:cs="Arial"/>
          <w:b/>
          <w:bCs/>
          <w:color w:val="000000"/>
          <w:lang w:val="en-US"/>
        </w:rPr>
        <w:t xml:space="preserve"> points) </w:t>
      </w:r>
    </w:p>
    <w:p w14:paraId="6E6C07CC" w14:textId="77777777" w:rsidR="0034157C" w:rsidRPr="0034157C" w:rsidRDefault="0034157C" w:rsidP="0034157C">
      <w:pPr>
        <w:pStyle w:val="PreformattatoHTML"/>
        <w:spacing w:line="540" w:lineRule="atLeast"/>
        <w:rPr>
          <w:rFonts w:ascii="Circe" w:hAnsi="Circe"/>
          <w:color w:val="202124"/>
          <w:sz w:val="22"/>
          <w:szCs w:val="22"/>
          <w:lang w:val="en-US"/>
        </w:rPr>
      </w:pPr>
      <w:r w:rsidRPr="0034157C">
        <w:rPr>
          <w:rStyle w:val="y2iqfc"/>
          <w:rFonts w:ascii="Circe" w:hAnsi="Circe"/>
          <w:color w:val="202124"/>
          <w:sz w:val="22"/>
          <w:szCs w:val="22"/>
          <w:lang w:val="en"/>
        </w:rPr>
        <w:t>Score obtained in completing the multiple choice test</w:t>
      </w:r>
    </w:p>
    <w:p w14:paraId="74ECA9BC" w14:textId="77777777" w:rsidR="00A62D04" w:rsidRDefault="00A62D04" w:rsidP="00A62D04">
      <w:pPr>
        <w:pStyle w:val="Default"/>
        <w:jc w:val="both"/>
        <w:rPr>
          <w:rFonts w:ascii="Circe" w:hAnsi="Circe" w:cs="Arial"/>
          <w:bCs/>
          <w:sz w:val="22"/>
          <w:szCs w:val="22"/>
          <w:lang w:val="en-US"/>
        </w:rPr>
      </w:pPr>
    </w:p>
    <w:p w14:paraId="514A75DA" w14:textId="77777777" w:rsidR="00BF1021" w:rsidRPr="00B40791" w:rsidRDefault="00BF1021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</w:p>
    <w:p w14:paraId="30981A0B" w14:textId="2FCFD5C6" w:rsidR="00BF1021" w:rsidRPr="00B40791" w:rsidRDefault="0034157C" w:rsidP="00B40791">
      <w:pPr>
        <w:pStyle w:val="Default"/>
        <w:jc w:val="both"/>
        <w:rPr>
          <w:rFonts w:ascii="Circe" w:hAnsi="Circe" w:cs="Arial"/>
          <w:b/>
          <w:sz w:val="22"/>
          <w:szCs w:val="22"/>
          <w:lang w:val="en-US"/>
        </w:rPr>
      </w:pPr>
      <w:r>
        <w:rPr>
          <w:rFonts w:ascii="Circe" w:hAnsi="Circe" w:cs="Arial"/>
          <w:b/>
          <w:sz w:val="22"/>
          <w:szCs w:val="22"/>
          <w:lang w:val="en-US"/>
        </w:rPr>
        <w:t>3</w:t>
      </w:r>
      <w:r w:rsidR="00A62D04">
        <w:rPr>
          <w:rFonts w:ascii="Circe" w:hAnsi="Circe" w:cs="Arial"/>
          <w:b/>
          <w:sz w:val="22"/>
          <w:szCs w:val="22"/>
          <w:lang w:val="en-US"/>
        </w:rPr>
        <w:t>. Oral Exam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 xml:space="preserve"> (max </w:t>
      </w:r>
      <w:r>
        <w:rPr>
          <w:rFonts w:ascii="Circe" w:hAnsi="Circe" w:cs="Arial"/>
          <w:b/>
          <w:sz w:val="22"/>
          <w:szCs w:val="22"/>
          <w:lang w:val="en-US"/>
        </w:rPr>
        <w:t xml:space="preserve">50 </w:t>
      </w:r>
      <w:r w:rsidR="00BF1021" w:rsidRPr="00B40791">
        <w:rPr>
          <w:rFonts w:ascii="Circe" w:hAnsi="Circe" w:cs="Arial"/>
          <w:b/>
          <w:sz w:val="22"/>
          <w:szCs w:val="22"/>
          <w:lang w:val="en-US"/>
        </w:rPr>
        <w:t>points)</w:t>
      </w:r>
    </w:p>
    <w:p w14:paraId="3782EA75" w14:textId="77777777" w:rsidR="0034157C" w:rsidRDefault="0034157C" w:rsidP="00B40791">
      <w:pPr>
        <w:jc w:val="both"/>
        <w:rPr>
          <w:rFonts w:ascii="Circe" w:hAnsi="Circe" w:cs="Arial"/>
          <w:color w:val="202124"/>
        </w:rPr>
      </w:pPr>
      <w:r>
        <w:br/>
      </w:r>
      <w:r w:rsidRPr="0034157C">
        <w:rPr>
          <w:rFonts w:ascii="Circe" w:hAnsi="Circe" w:cs="Arial"/>
          <w:color w:val="202124"/>
        </w:rPr>
        <w:t xml:space="preserve">Candidates who have obtained a score of at least 18/30 in the written test are admitted to the oral test. </w:t>
      </w:r>
    </w:p>
    <w:p w14:paraId="474477C8" w14:textId="77777777" w:rsidR="0034157C" w:rsidRDefault="0034157C" w:rsidP="00B40791">
      <w:pPr>
        <w:jc w:val="both"/>
        <w:rPr>
          <w:rFonts w:ascii="Circe" w:hAnsi="Circe" w:cs="Arial"/>
          <w:color w:val="202124"/>
        </w:rPr>
      </w:pPr>
      <w:r w:rsidRPr="0034157C">
        <w:rPr>
          <w:rFonts w:ascii="Circe" w:hAnsi="Circe" w:cs="Arial"/>
          <w:color w:val="202124"/>
        </w:rPr>
        <w:t xml:space="preserve">Oral test: it will focus on the candidate's knowledge and skills in the fields of interest of the Doctorate, on the answers of the written test and in a reading and comprehension test in English. </w:t>
      </w:r>
    </w:p>
    <w:p w14:paraId="14BA6A24" w14:textId="77777777" w:rsidR="00DE02AA" w:rsidRPr="00DE02AA" w:rsidRDefault="0034157C" w:rsidP="00DE02AA">
      <w:pPr>
        <w:pStyle w:val="PreformattatoHTML"/>
        <w:jc w:val="both"/>
        <w:rPr>
          <w:rFonts w:ascii="Circe" w:hAnsi="Circe"/>
          <w:color w:val="202124"/>
          <w:sz w:val="22"/>
          <w:szCs w:val="22"/>
          <w:lang w:val="en-US"/>
        </w:rPr>
      </w:pPr>
      <w:r w:rsidRPr="00DE02AA">
        <w:rPr>
          <w:rFonts w:ascii="Circe" w:hAnsi="Circe" w:cs="Arial"/>
          <w:color w:val="202124"/>
          <w:sz w:val="22"/>
          <w:szCs w:val="22"/>
          <w:lang w:val="en-US"/>
        </w:rPr>
        <w:t xml:space="preserve">Criteria established for determining the score that will be assigned to the oral exam: </w:t>
      </w:r>
      <w:r w:rsidR="00DE02AA" w:rsidRPr="00DE02AA">
        <w:rPr>
          <w:rStyle w:val="y2iqfc"/>
          <w:rFonts w:ascii="Circe" w:hAnsi="Circe"/>
          <w:color w:val="202124"/>
          <w:sz w:val="22"/>
          <w:szCs w:val="22"/>
          <w:lang w:val="en"/>
        </w:rPr>
        <w:t>in evaluating the test, knowledge of information and clarity and correctness of presentation will be taken into account, as well as knowledge of the English language.</w:t>
      </w:r>
    </w:p>
    <w:p w14:paraId="4EE70FA2" w14:textId="0F60EEEB" w:rsidR="00A62D04" w:rsidRDefault="00A62D04" w:rsidP="00DE02AA">
      <w:pPr>
        <w:pStyle w:val="PreformattatoHTML"/>
        <w:spacing w:line="540" w:lineRule="atLeast"/>
        <w:rPr>
          <w:rFonts w:ascii="Circe" w:hAnsi="Circe" w:cs="Arial"/>
          <w:b/>
          <w:lang w:val="en-US"/>
        </w:rPr>
      </w:pPr>
    </w:p>
    <w:p w14:paraId="6450CF3A" w14:textId="44270B44" w:rsidR="002257AF" w:rsidRDefault="002257AF" w:rsidP="00DE02AA">
      <w:pPr>
        <w:jc w:val="both"/>
        <w:rPr>
          <w:rFonts w:ascii="Circe" w:hAnsi="Circe" w:cs="Arial"/>
          <w:b/>
          <w:lang w:val="en-US"/>
        </w:rPr>
      </w:pPr>
      <w:r w:rsidRPr="00B40791">
        <w:rPr>
          <w:rFonts w:ascii="Circe" w:hAnsi="Circe" w:cs="Arial"/>
          <w:b/>
          <w:lang w:val="en-US"/>
        </w:rPr>
        <w:t>The minimum final resulting score</w:t>
      </w:r>
      <w:r w:rsidR="00082D4D" w:rsidRPr="00B40791">
        <w:rPr>
          <w:rFonts w:ascii="Circe" w:hAnsi="Circe" w:cs="Arial"/>
          <w:b/>
          <w:lang w:val="en-US"/>
        </w:rPr>
        <w:t xml:space="preserve"> </w:t>
      </w:r>
      <w:r w:rsidRPr="00B40791">
        <w:rPr>
          <w:rFonts w:ascii="Circe" w:hAnsi="Circe" w:cs="Arial"/>
          <w:b/>
          <w:lang w:val="en-US"/>
        </w:rPr>
        <w:t xml:space="preserve">for the admission is </w:t>
      </w:r>
      <w:r w:rsidR="00A62D04">
        <w:rPr>
          <w:rFonts w:ascii="Circe" w:hAnsi="Circe" w:cs="Arial"/>
          <w:b/>
          <w:lang w:val="en-US"/>
        </w:rPr>
        <w:t>60</w:t>
      </w:r>
      <w:r w:rsidRPr="00B40791">
        <w:rPr>
          <w:rFonts w:ascii="Circe" w:hAnsi="Circe" w:cs="Arial"/>
          <w:b/>
          <w:lang w:val="en-US"/>
        </w:rPr>
        <w:t>/1</w:t>
      </w:r>
      <w:r w:rsidR="00A62D04">
        <w:rPr>
          <w:rFonts w:ascii="Circe" w:hAnsi="Circe" w:cs="Arial"/>
          <w:b/>
          <w:lang w:val="en-US"/>
        </w:rPr>
        <w:t>0</w:t>
      </w:r>
      <w:r w:rsidRPr="00B40791">
        <w:rPr>
          <w:rFonts w:ascii="Circe" w:hAnsi="Circe" w:cs="Arial"/>
          <w:b/>
          <w:lang w:val="en-US"/>
        </w:rPr>
        <w:t>0</w:t>
      </w:r>
      <w:bookmarkStart w:id="0" w:name="_GoBack"/>
      <w:bookmarkEnd w:id="0"/>
    </w:p>
    <w:sectPr w:rsidR="00225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irce">
    <w:altName w:val="Century Gothic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896"/>
    <w:multiLevelType w:val="hybridMultilevel"/>
    <w:tmpl w:val="32B23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1620C"/>
    <w:multiLevelType w:val="hybridMultilevel"/>
    <w:tmpl w:val="55F4F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3B8D"/>
    <w:multiLevelType w:val="hybridMultilevel"/>
    <w:tmpl w:val="99F4B6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21"/>
    <w:rsid w:val="000354BB"/>
    <w:rsid w:val="0004031A"/>
    <w:rsid w:val="00082D4D"/>
    <w:rsid w:val="002257AF"/>
    <w:rsid w:val="002A2199"/>
    <w:rsid w:val="0034157C"/>
    <w:rsid w:val="00423F8E"/>
    <w:rsid w:val="0045601F"/>
    <w:rsid w:val="00495E70"/>
    <w:rsid w:val="00535C7B"/>
    <w:rsid w:val="00536E0B"/>
    <w:rsid w:val="00663FAF"/>
    <w:rsid w:val="006857D6"/>
    <w:rsid w:val="00746DD3"/>
    <w:rsid w:val="008D38AA"/>
    <w:rsid w:val="00935772"/>
    <w:rsid w:val="009F49C8"/>
    <w:rsid w:val="00A62D04"/>
    <w:rsid w:val="00A97BF9"/>
    <w:rsid w:val="00B40791"/>
    <w:rsid w:val="00BB114C"/>
    <w:rsid w:val="00BF1021"/>
    <w:rsid w:val="00D15828"/>
    <w:rsid w:val="00D2241C"/>
    <w:rsid w:val="00D86679"/>
    <w:rsid w:val="00DE02AA"/>
    <w:rsid w:val="00E956DA"/>
    <w:rsid w:val="00EE05C5"/>
    <w:rsid w:val="00F2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D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2D0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1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582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D15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2D04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D15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1582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D1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Rusch Gabriella</dc:creator>
  <cp:lastModifiedBy>Maria</cp:lastModifiedBy>
  <cp:revision>2</cp:revision>
  <cp:lastPrinted>2019-05-21T07:58:00Z</cp:lastPrinted>
  <dcterms:created xsi:type="dcterms:W3CDTF">2023-05-23T15:50:00Z</dcterms:created>
  <dcterms:modified xsi:type="dcterms:W3CDTF">2023-05-23T15:50:00Z</dcterms:modified>
</cp:coreProperties>
</file>